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C25CB" w14:textId="3EBE49AA" w:rsidR="00956AC8" w:rsidRPr="00416380" w:rsidRDefault="00956AC8" w:rsidP="00416380">
      <w:pPr>
        <w:shd w:val="clear" w:color="auto" w:fill="FFFFFF"/>
        <w:spacing w:after="0"/>
        <w:jc w:val="center"/>
        <w:outlineLvl w:val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41638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УНИВЕРСАЛЬНАЯ МАТРИЦА СОБЫТИЙ</w:t>
      </w:r>
    </w:p>
    <w:p w14:paraId="4532C2A6" w14:textId="77777777" w:rsidR="00956AC8" w:rsidRPr="00416380" w:rsidRDefault="00956AC8" w:rsidP="00416380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41638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(сентябрь – май)</w:t>
      </w: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2462"/>
        <w:gridCol w:w="5387"/>
        <w:gridCol w:w="3260"/>
        <w:gridCol w:w="3544"/>
      </w:tblGrid>
      <w:tr w:rsidR="00032360" w:rsidRPr="00956AC8" w14:paraId="63A939CF" w14:textId="4D9F65B0" w:rsidTr="00032360">
        <w:trPr>
          <w:trHeight w:val="20"/>
        </w:trPr>
        <w:tc>
          <w:tcPr>
            <w:tcW w:w="108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623558" w14:textId="77777777" w:rsidR="00E7589E" w:rsidRPr="00956AC8" w:rsidRDefault="00E7589E" w:rsidP="00032360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Месяц</w:t>
            </w: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A53F0C" w14:textId="77777777" w:rsidR="00E7589E" w:rsidRPr="00956AC8" w:rsidRDefault="00E7589E" w:rsidP="00032360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Формат образовательного события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706D2C" w14:textId="77777777" w:rsidR="00E7589E" w:rsidRPr="00956AC8" w:rsidRDefault="00E7589E" w:rsidP="00032360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Деятельность старшеклассника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192B91" w14:textId="77777777" w:rsidR="00E7589E" w:rsidRPr="00956AC8" w:rsidRDefault="00E7589E" w:rsidP="00032360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Технологии, которые «оживают»</w:t>
            </w:r>
          </w:p>
        </w:tc>
        <w:tc>
          <w:tcPr>
            <w:tcW w:w="3544" w:type="dxa"/>
            <w:shd w:val="clear" w:color="auto" w:fill="F3F3F4"/>
          </w:tcPr>
          <w:p w14:paraId="770CEFA5" w14:textId="33CE257C" w:rsidR="00E7589E" w:rsidRPr="00956AC8" w:rsidRDefault="00E7589E" w:rsidP="00032360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Места отражения</w:t>
            </w:r>
          </w:p>
        </w:tc>
      </w:tr>
      <w:tr w:rsidR="00CB4E5E" w:rsidRPr="00956AC8" w14:paraId="1A61F43E" w14:textId="46527D8F" w:rsidTr="00032360">
        <w:trPr>
          <w:trHeight w:val="20"/>
        </w:trPr>
        <w:tc>
          <w:tcPr>
            <w:tcW w:w="1082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1B95C2" w14:textId="77777777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4D3255" w14:textId="319121FA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Установочная сессия «В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ремя выбора</w:t>
            </w: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90AE49" w14:textId="59B78D16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Погружение в спектр возможных направлений (исследование / конструирование / коммуникация / управление</w:t>
            </w:r>
            <w:r w:rsidR="00826924">
              <w:rPr>
                <w:rFonts w:eastAsia="Times New Roman" w:cs="Times New Roman"/>
                <w:sz w:val="21"/>
                <w:szCs w:val="21"/>
                <w:lang w:eastAsia="ru-RU"/>
              </w:rPr>
              <w:t>/ проектирование</w:t>
            </w: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). Осознанный выбор роли и направления работы на год. Фиксация первичного образа желаемого будущего.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7B0454" w14:textId="77777777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Ответственный выбор, ИОТ (запуск карты)</w:t>
            </w:r>
          </w:p>
        </w:tc>
        <w:tc>
          <w:tcPr>
            <w:tcW w:w="3544" w:type="dxa"/>
            <w:vAlign w:val="center"/>
          </w:tcPr>
          <w:p w14:paraId="5BCC5C45" w14:textId="49B84122" w:rsidR="00CB4E5E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Индивидуальный проект</w:t>
            </w:r>
          </w:p>
          <w:p w14:paraId="7F85EF20" w14:textId="3D6FCA7D" w:rsidR="00CB4E5E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Информатика, математика, химия, биология, обществознание (углубленный уровень)</w:t>
            </w:r>
          </w:p>
          <w:p w14:paraId="65A7B116" w14:textId="408DDFFA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ДЕ: «Россия – мои горизонты»</w:t>
            </w:r>
          </w:p>
        </w:tc>
      </w:tr>
      <w:tr w:rsidR="00CB4E5E" w:rsidRPr="00956AC8" w14:paraId="169168C2" w14:textId="77777777" w:rsidTr="00032360">
        <w:trPr>
          <w:trHeight w:val="20"/>
        </w:trPr>
        <w:tc>
          <w:tcPr>
            <w:tcW w:w="108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E029C" w14:textId="77777777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6D7D0" w14:textId="3407F5F4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Деятельностная</w:t>
            </w:r>
            <w:proofErr w:type="spellEnd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или событийная проба «Выход в неструктурированную среду»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228CC" w14:textId="30735826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Проведение разработанного продукта «вживую» (перемена для младших классов, мастер-класс, открытая дискуссия). Работа с реакцией аудитории, импровизация при отклонении от сценария.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3E99C" w14:textId="540980B8" w:rsidR="00CB4E5E" w:rsidRPr="00956AC8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Самоорганизация в неструктурированной среде, Коммуникативная реализация замысла, Ответственный выбор (оперативная коррекция)</w:t>
            </w:r>
          </w:p>
        </w:tc>
        <w:tc>
          <w:tcPr>
            <w:tcW w:w="3544" w:type="dxa"/>
            <w:vAlign w:val="center"/>
          </w:tcPr>
          <w:p w14:paraId="4D7317D5" w14:textId="38EF28E1" w:rsidR="00CB4E5E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4A0014B5" w14:textId="42101A38" w:rsidR="00CB4E5E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«Волонтерский практикум</w:t>
            </w:r>
          </w:p>
          <w:p w14:paraId="2E15D4CC" w14:textId="663D0198" w:rsidR="00CB4E5E" w:rsidRDefault="00CB4E5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</w:tr>
      <w:tr w:rsidR="00032360" w:rsidRPr="00956AC8" w14:paraId="7338996A" w14:textId="6D418689" w:rsidTr="00032360">
        <w:trPr>
          <w:trHeight w:val="20"/>
        </w:trPr>
        <w:tc>
          <w:tcPr>
            <w:tcW w:w="1082" w:type="dxa"/>
            <w:vMerge w:val="restart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E3AD50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Октябрь</w:t>
            </w: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7CB825" w14:textId="480E3A83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Исследовательский или проектный </w:t>
            </w:r>
            <w:proofErr w:type="spellStart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интенсив</w:t>
            </w:r>
            <w:proofErr w:type="spellEnd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«Проба себя»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B1345E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Работа в малых группах над открытой задачей (без единственного верного решения). Первичная проба в выбранной роли: исследователя, конструктора, коммуникатора, управленца.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32B438" w14:textId="64E79478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Замысел (проектный / исследовательский), Самоорганизация в неструктурированной среде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3DDD91B2" w14:textId="782B2E1B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Индивидуальный проект</w:t>
            </w:r>
          </w:p>
          <w:p w14:paraId="2B94B6D9" w14:textId="145B2FD9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Элективные курсы</w:t>
            </w:r>
          </w:p>
          <w:p w14:paraId="09475E32" w14:textId="5F855D4F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05D3250B" w14:textId="41B9130D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Модули: «</w:t>
            </w:r>
            <w:proofErr w:type="spellStart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Атомлкассы</w:t>
            </w:r>
            <w:proofErr w:type="spellEnd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», «Неурочные форматы»</w:t>
            </w:r>
          </w:p>
        </w:tc>
      </w:tr>
      <w:tr w:rsidR="00032360" w:rsidRPr="00956AC8" w14:paraId="3D4CC462" w14:textId="77777777" w:rsidTr="00032360">
        <w:trPr>
          <w:trHeight w:val="20"/>
        </w:trPr>
        <w:tc>
          <w:tcPr>
            <w:tcW w:w="1082" w:type="dxa"/>
            <w:vMerge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B1B01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17B67A" w14:textId="25ABCC2F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7627AE">
              <w:rPr>
                <w:rFonts w:eastAsia="Times New Roman" w:cs="Times New Roman"/>
                <w:sz w:val="21"/>
                <w:szCs w:val="21"/>
                <w:highlight w:val="yellow"/>
                <w:lang w:eastAsia="ru-RU"/>
              </w:rPr>
              <w:t>Сетевая коммуникационная площадка «Обмен опытом»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03A3D" w14:textId="4AC4F2A4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Представление своих продуктов и решений командам из других школ сети. Анализ чужих решений, совместная доработка, поиск партнёров для весенних событий.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8720C9" w14:textId="009D4B52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Сетевая коммуникация, ИОТ (видение себя в распределённом сообществе)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2D5F3A65" w14:textId="77777777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Программа воспитания</w:t>
            </w:r>
          </w:p>
          <w:p w14:paraId="2B6FEFF9" w14:textId="77777777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080184B5" w14:textId="7E762EB1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План событий инновационной   сети школ, план событий Сети </w:t>
            </w:r>
            <w:proofErr w:type="spellStart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атомклассов</w:t>
            </w:r>
            <w:proofErr w:type="spellEnd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(событие школы)</w:t>
            </w:r>
          </w:p>
        </w:tc>
      </w:tr>
      <w:tr w:rsidR="007627AE" w:rsidRPr="00956AC8" w14:paraId="37665AAB" w14:textId="1040C06F" w:rsidTr="00032360">
        <w:trPr>
          <w:trHeight w:val="20"/>
        </w:trPr>
        <w:tc>
          <w:tcPr>
            <w:tcW w:w="1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6265E0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Ноябрь</w:t>
            </w: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EB31A5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Конструкторское бюро «Мой образовательный продукт»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DC56AB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Разработка конкретного продукта для внешней аудитории: мини-лекция, игра, макет, цифровой ресурс, сценарий события. Планирование ресурсов, распределение обязанностей.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F59BCA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Замысел (конструкторский), Коммуникативная и управленческая реализация, Ответственный выбор (содержания и аудитории)</w:t>
            </w:r>
          </w:p>
        </w:tc>
        <w:tc>
          <w:tcPr>
            <w:tcW w:w="3544" w:type="dxa"/>
            <w:vAlign w:val="center"/>
          </w:tcPr>
          <w:p w14:paraId="439E36E2" w14:textId="18DA16B1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Индивидуальный проект</w:t>
            </w:r>
          </w:p>
          <w:p w14:paraId="3C6A872B" w14:textId="1DD97B43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ДЕ: «Россия – мои горизонты»</w:t>
            </w:r>
          </w:p>
          <w:p w14:paraId="1A1E1C4B" w14:textId="2314E811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«Волонтерский практикум</w:t>
            </w:r>
          </w:p>
          <w:p w14:paraId="45C762D3" w14:textId="77777777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1F2326F6" w14:textId="34E4236E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Модули: «</w:t>
            </w:r>
            <w:proofErr w:type="spellStart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Атомлкассы</w:t>
            </w:r>
            <w:proofErr w:type="spellEnd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»,</w:t>
            </w:r>
          </w:p>
        </w:tc>
      </w:tr>
      <w:tr w:rsidR="00032360" w:rsidRPr="00956AC8" w14:paraId="739DA531" w14:textId="229A6D88" w:rsidTr="00032360">
        <w:trPr>
          <w:trHeight w:val="20"/>
        </w:trPr>
        <w:tc>
          <w:tcPr>
            <w:tcW w:w="108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B11421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5E372A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Деятельностная или событийная проба «Выход в неструктурированную среду»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725CB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Проведение разработанного продукта «вживую» (перемена для младших классов, мастер-класс, открытая дискуссия). Работа с реакцией аудитории, импровизация при отклонении от сценария.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F1A6EE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Самоорганизация в неструктурированной среде, Коммуникативная реализация замысла, Ответственный выбор (оперативная коррекция)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09BF82D4" w14:textId="77777777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1968BCCC" w14:textId="7A553846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«Волонтерский практикум</w:t>
            </w:r>
          </w:p>
        </w:tc>
      </w:tr>
      <w:tr w:rsidR="00032360" w:rsidRPr="00956AC8" w14:paraId="26EE1874" w14:textId="77777777" w:rsidTr="00032360">
        <w:trPr>
          <w:trHeight w:val="20"/>
        </w:trPr>
        <w:tc>
          <w:tcPr>
            <w:tcW w:w="108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DDF7B" w14:textId="7B0EAC06" w:rsidR="007627AE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Я</w:t>
            </w:r>
            <w:r w:rsidR="007627AE">
              <w:rPr>
                <w:rFonts w:eastAsia="Times New Roman" w:cs="Times New Roman"/>
                <w:sz w:val="21"/>
                <w:szCs w:val="21"/>
                <w:lang w:eastAsia="ru-RU"/>
              </w:rPr>
              <w:t>нварь</w:t>
            </w: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32E27" w14:textId="773F1916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Индивидуальная 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проектная </w:t>
            </w: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сессия «Корректировка 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ИОП</w:t>
            </w: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E580D" w14:textId="51307C21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Анализ накопленного опыта, уточнение и </w:t>
            </w:r>
            <w:proofErr w:type="spellStart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пересборка</w:t>
            </w:r>
            <w:proofErr w:type="spellEnd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карты ИОТ. Выбор глубины погружения: остаюсь в своей роли или меняю фокус. Фиксация дефицитов и запрос на ресурсы.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4A1F2" w14:textId="4C16CEC3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ИОТ, Ответственный выбор (коррекция маршрута)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44FFA4F6" w14:textId="77777777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Индивидуальный проект</w:t>
            </w:r>
          </w:p>
          <w:p w14:paraId="1E6850E7" w14:textId="77777777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Информатика, математика, химия, биология, обществознание (углубленный уровень)</w:t>
            </w:r>
          </w:p>
          <w:p w14:paraId="722595BB" w14:textId="2F2FF37A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ДЕ: «Россия – мои горизонты»</w:t>
            </w:r>
          </w:p>
        </w:tc>
      </w:tr>
      <w:tr w:rsidR="00032360" w:rsidRPr="00956AC8" w14:paraId="0D3754EA" w14:textId="621F8F09" w:rsidTr="00032360">
        <w:trPr>
          <w:trHeight w:val="20"/>
        </w:trPr>
        <w:tc>
          <w:tcPr>
            <w:tcW w:w="1082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D73381" w14:textId="47AA7151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F8227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7627AE">
              <w:rPr>
                <w:rFonts w:eastAsia="Times New Roman" w:cs="Times New Roman"/>
                <w:sz w:val="21"/>
                <w:szCs w:val="21"/>
                <w:highlight w:val="yellow"/>
                <w:lang w:eastAsia="ru-RU"/>
              </w:rPr>
              <w:t>Сетевая коммуникационная площадка «Обмен опытом»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90E50B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Представление своих продуктов и решений командам из других школ сети. Анализ чужих решений, совместная доработка, поиск партнёров для весенних событий.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AF9D6E" w14:textId="77777777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Сетевая коммуникация, ИОТ (видение себя в распределённом сообществе)</w:t>
            </w:r>
          </w:p>
        </w:tc>
        <w:tc>
          <w:tcPr>
            <w:tcW w:w="3544" w:type="dxa"/>
            <w:vAlign w:val="center"/>
          </w:tcPr>
          <w:p w14:paraId="44330AF5" w14:textId="77777777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Программа воспитания</w:t>
            </w:r>
          </w:p>
          <w:p w14:paraId="6BE9653E" w14:textId="77777777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6FBF3D8F" w14:textId="73DDE1A6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план событий Сети </w:t>
            </w:r>
            <w:proofErr w:type="spellStart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атомклассов</w:t>
            </w:r>
            <w:proofErr w:type="spellEnd"/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(событие школы)</w:t>
            </w:r>
          </w:p>
        </w:tc>
      </w:tr>
      <w:tr w:rsidR="00032360" w:rsidRPr="00956AC8" w14:paraId="6AD8C523" w14:textId="16A9895E" w:rsidTr="00032360">
        <w:trPr>
          <w:trHeight w:val="20"/>
        </w:trPr>
        <w:tc>
          <w:tcPr>
            <w:tcW w:w="1082" w:type="dxa"/>
            <w:vMerge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14138" w14:textId="2D1DFCDD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EFBB43" w14:textId="41AA4151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Деятельностная или событийная проба «Выход в неструктурированную среду»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FE2D6" w14:textId="3B98977E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Проведение разработанного продукта «вживую» (перемена для младших классов, мастер-класс, открытая дискуссия). Работа с реакцией аудитории, импровизация при отклонении от сценария.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E225B" w14:textId="67F89928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Самоорганизация в неструктурированной среде, Коммуникативная реализация замысла, Ответственный выбор (оперативная коррекция)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4718924F" w14:textId="77777777" w:rsidR="00032360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01079CB7" w14:textId="325CC78C" w:rsidR="00032360" w:rsidRPr="00956AC8" w:rsidRDefault="00032360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«Волонтерский практикум</w:t>
            </w:r>
          </w:p>
        </w:tc>
      </w:tr>
      <w:tr w:rsidR="007627AE" w:rsidRPr="00956AC8" w14:paraId="78E02F4F" w14:textId="1C13C97C" w:rsidTr="00032360">
        <w:trPr>
          <w:trHeight w:val="20"/>
        </w:trPr>
        <w:tc>
          <w:tcPr>
            <w:tcW w:w="1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FC5E1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270D73" w14:textId="777CCC42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Комплексное событие (фестиваль, кемпинг, </w:t>
            </w:r>
            <w:proofErr w:type="spellStart"/>
            <w:r w:rsidR="00416380">
              <w:rPr>
                <w:rFonts w:eastAsia="Times New Roman" w:cs="Times New Roman"/>
                <w:sz w:val="21"/>
                <w:szCs w:val="21"/>
                <w:lang w:eastAsia="ru-RU"/>
              </w:rPr>
              <w:t>буткемп</w:t>
            </w:r>
            <w:proofErr w:type="spellEnd"/>
            <w:r w:rsidR="0041638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хакатон</w:t>
            </w:r>
            <w:proofErr w:type="spellEnd"/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) «Управление целостным замыслом»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BBDE9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Участие в крупном событии в роли соорганизатора. Управление группой, таймингом, ресурсами. Коммуникация с разными целевыми группами. Оценка эффективности своего продукта в масштабе.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F151E9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Управленческая реализация замысла, Самоорганизация в неструктурированной среде, Сетевая коммуникация</w:t>
            </w:r>
          </w:p>
        </w:tc>
        <w:tc>
          <w:tcPr>
            <w:tcW w:w="3544" w:type="dxa"/>
            <w:vAlign w:val="center"/>
          </w:tcPr>
          <w:p w14:paraId="0665932D" w14:textId="77777777" w:rsidR="007627AE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Программа воспитания</w:t>
            </w:r>
          </w:p>
          <w:p w14:paraId="3E256BF2" w14:textId="01CBE9D6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</w:tc>
      </w:tr>
      <w:tr w:rsidR="00032360" w:rsidRPr="00956AC8" w14:paraId="573F90B7" w14:textId="3CAAF659" w:rsidTr="00032360">
        <w:trPr>
          <w:trHeight w:val="20"/>
        </w:trPr>
        <w:tc>
          <w:tcPr>
            <w:tcW w:w="108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83D778" w14:textId="77777777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2462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EDF47B" w14:textId="18214E8A" w:rsidR="007627AE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Оценочно-р</w:t>
            </w:r>
            <w:r w:rsidR="007627AE"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ефлексивн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ая сессия ИОП</w:t>
            </w:r>
          </w:p>
        </w:tc>
        <w:tc>
          <w:tcPr>
            <w:tcW w:w="5387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4E29FD" w14:textId="77777777" w:rsidR="00A54AF5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Защита ИОП</w:t>
            </w:r>
          </w:p>
          <w:p w14:paraId="12C8DD04" w14:textId="2B9485E8" w:rsidR="007627AE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Анализ </w:t>
            </w:r>
            <w:r w:rsidR="007627AE"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компетенций (исследовательских, конструкторских, коммуникативных, управленческих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, проектных</w:t>
            </w:r>
            <w:r w:rsidR="007627AE"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).</w:t>
            </w:r>
          </w:p>
        </w:tc>
        <w:tc>
          <w:tcPr>
            <w:tcW w:w="3260" w:type="dxa"/>
            <w:shd w:val="clear" w:color="auto" w:fill="F3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D39D1F" w14:textId="4BEE4D28" w:rsidR="007627AE" w:rsidRPr="00956AC8" w:rsidRDefault="007627AE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ИО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П</w:t>
            </w: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, Ответственный выбор (профиля, вуза, профессии)</w:t>
            </w:r>
          </w:p>
        </w:tc>
        <w:tc>
          <w:tcPr>
            <w:tcW w:w="3544" w:type="dxa"/>
            <w:shd w:val="clear" w:color="auto" w:fill="F3F3F4"/>
            <w:vAlign w:val="center"/>
          </w:tcPr>
          <w:p w14:paraId="5818C75B" w14:textId="77777777" w:rsidR="00A54AF5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Индивидуальный проект</w:t>
            </w:r>
          </w:p>
          <w:p w14:paraId="49A4D0E4" w14:textId="77777777" w:rsidR="00A54AF5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Информатика, математика, химия, биология, обществознание (углубленный уровень)</w:t>
            </w:r>
          </w:p>
          <w:p w14:paraId="05B984CF" w14:textId="7F900469" w:rsidR="007627AE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ДЕ: «Россия – мои горизонты»</w:t>
            </w:r>
          </w:p>
        </w:tc>
      </w:tr>
      <w:tr w:rsidR="00A54AF5" w:rsidRPr="00956AC8" w14:paraId="6CBC1B50" w14:textId="3928AFD3" w:rsidTr="00032360">
        <w:trPr>
          <w:trHeight w:val="20"/>
        </w:trPr>
        <w:tc>
          <w:tcPr>
            <w:tcW w:w="1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FB03F" w14:textId="77777777" w:rsidR="00A54AF5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392CB7" w14:textId="5B0342F7" w:rsidR="00A54AF5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Деятельностная или событийная проба «Выход в неструктурированную среду»</w:t>
            </w:r>
          </w:p>
        </w:tc>
        <w:tc>
          <w:tcPr>
            <w:tcW w:w="53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753B6E" w14:textId="272CE37C" w:rsidR="00A54AF5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Проведение разработанного продукта «вживую» (перемена для младших классов, мастер-класс, открытая дискуссия). Работа с реакцией аудитории, импровизация при отклонении от сценария.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75A15B" w14:textId="001FD927" w:rsidR="00A54AF5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956AC8">
              <w:rPr>
                <w:rFonts w:eastAsia="Times New Roman" w:cs="Times New Roman"/>
                <w:sz w:val="21"/>
                <w:szCs w:val="21"/>
                <w:lang w:eastAsia="ru-RU"/>
              </w:rPr>
              <w:t>Самоорганизация в неструктурированной среде, Коммуникативная реализация замысла, Ответственный выбор (оперативная коррекция)</w:t>
            </w:r>
          </w:p>
        </w:tc>
        <w:tc>
          <w:tcPr>
            <w:tcW w:w="3544" w:type="dxa"/>
            <w:vAlign w:val="center"/>
          </w:tcPr>
          <w:p w14:paraId="60DA5D1F" w14:textId="77777777" w:rsidR="00A54AF5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Внеурочная деятельность</w:t>
            </w:r>
          </w:p>
          <w:p w14:paraId="343351B2" w14:textId="77777777" w:rsidR="00A54AF5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«Волонтерский практикум</w:t>
            </w:r>
          </w:p>
          <w:p w14:paraId="68EDF516" w14:textId="77777777" w:rsidR="00A54AF5" w:rsidRPr="00956AC8" w:rsidRDefault="00A54AF5" w:rsidP="00032360">
            <w:pPr>
              <w:spacing w:after="0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0770C48D" w14:textId="77777777"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032360">
      <w:pgSz w:w="16838" w:h="11906" w:orient="landscape" w:code="9"/>
      <w:pgMar w:top="567" w:right="1134" w:bottom="42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C8"/>
    <w:rsid w:val="00032360"/>
    <w:rsid w:val="001E204F"/>
    <w:rsid w:val="00416380"/>
    <w:rsid w:val="006C0B77"/>
    <w:rsid w:val="007627AE"/>
    <w:rsid w:val="008242FF"/>
    <w:rsid w:val="00826924"/>
    <w:rsid w:val="00870751"/>
    <w:rsid w:val="00922C48"/>
    <w:rsid w:val="00956AC8"/>
    <w:rsid w:val="00A54AF5"/>
    <w:rsid w:val="00B915B7"/>
    <w:rsid w:val="00CB4E5E"/>
    <w:rsid w:val="00E7589E"/>
    <w:rsid w:val="00EA59DF"/>
    <w:rsid w:val="00EE4070"/>
    <w:rsid w:val="00F12C76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8787"/>
  <w15:chartTrackingRefBased/>
  <w15:docId w15:val="{A7F80816-87F4-4793-B9D8-02908B51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56AC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6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dding11jrz74">
    <w:name w:val="_padding_11jrz_74"/>
    <w:basedOn w:val="a"/>
    <w:rsid w:val="00956AC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6A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8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675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ппэ</cp:lastModifiedBy>
  <cp:revision>3</cp:revision>
  <dcterms:created xsi:type="dcterms:W3CDTF">2026-09-24T00:18:00Z</dcterms:created>
  <dcterms:modified xsi:type="dcterms:W3CDTF">2026-09-24T02:22:00Z</dcterms:modified>
</cp:coreProperties>
</file>