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94" w:rsidRDefault="00254D9A" w:rsidP="00D64A94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9991524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10202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0" r="1926" b="77499"/>
                    <a:stretch/>
                  </pic:blipFill>
                  <pic:spPr bwMode="auto">
                    <a:xfrm>
                      <a:off x="0" y="0"/>
                      <a:ext cx="9996971" cy="147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6B3" w:rsidRPr="00D64A94" w:rsidRDefault="00D64A94" w:rsidP="00D64A9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64A94">
        <w:rPr>
          <w:rFonts w:ascii="Liberation Serif" w:hAnsi="Liberation Serif"/>
          <w:b/>
          <w:sz w:val="24"/>
          <w:szCs w:val="24"/>
        </w:rPr>
        <w:t>«Дорожная карта» внедрения целевой модели наставничества на 2020-2021 учебный год</w:t>
      </w:r>
    </w:p>
    <w:p w:rsidR="00D64A94" w:rsidRDefault="00D64A94" w:rsidP="00D64A9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64A94">
        <w:rPr>
          <w:rFonts w:ascii="Liberation Serif" w:hAnsi="Liberation Serif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школа № 64»</w:t>
      </w:r>
    </w:p>
    <w:p w:rsidR="00D64A9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>Дорожная карта внедрения целевой модели наставничеств</w:t>
      </w:r>
      <w:r w:rsidR="00344614">
        <w:rPr>
          <w:rFonts w:ascii="Liberation Serif" w:hAnsi="Liberation Serif"/>
          <w:sz w:val="24"/>
          <w:szCs w:val="24"/>
        </w:rPr>
        <w:t xml:space="preserve">а разработана в соответствии с  Методическими рекомендациями по внедрению </w:t>
      </w:r>
      <w:bookmarkStart w:id="0" w:name="_GoBack"/>
      <w:bookmarkEnd w:id="0"/>
      <w:r w:rsidR="00344614">
        <w:rPr>
          <w:rFonts w:ascii="Liberation Serif" w:hAnsi="Liberation Serif"/>
          <w:sz w:val="24"/>
          <w:szCs w:val="24"/>
        </w:rPr>
        <w:t>методологии (целевой модели</w:t>
      </w:r>
      <w:r w:rsidRPr="00D64A94">
        <w:rPr>
          <w:rFonts w:ascii="Liberation Serif" w:hAnsi="Liberation Serif"/>
          <w:sz w:val="24"/>
          <w:szCs w:val="24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344614">
        <w:rPr>
          <w:rFonts w:ascii="Liberation Serif" w:hAnsi="Liberation Serif"/>
          <w:sz w:val="24"/>
          <w:szCs w:val="24"/>
        </w:rPr>
        <w:t>бмена опытом между обучающимися</w:t>
      </w:r>
      <w:r w:rsidRPr="00D64A94">
        <w:rPr>
          <w:rFonts w:ascii="Liberation Serif" w:hAnsi="Liberation Serif"/>
          <w:sz w:val="24"/>
          <w:szCs w:val="24"/>
        </w:rPr>
        <w:t>, рекомендованным Министерством просвещения Российской Федерации, в целях достижения результатов федеральных проектов</w:t>
      </w:r>
      <w:r w:rsidR="00204903">
        <w:rPr>
          <w:rFonts w:ascii="Liberation Serif" w:hAnsi="Liberation Serif"/>
          <w:sz w:val="24"/>
          <w:szCs w:val="24"/>
        </w:rPr>
        <w:t>: «Современная школа»,</w:t>
      </w:r>
      <w:r w:rsidRPr="00D64A94">
        <w:rPr>
          <w:rFonts w:ascii="Liberation Serif" w:hAnsi="Liberation Serif"/>
          <w:sz w:val="24"/>
          <w:szCs w:val="24"/>
        </w:rPr>
        <w:t xml:space="preserve"> «Успех каждого ребёнка» национального проекта </w:t>
      </w:r>
      <w:r w:rsidR="00204903">
        <w:rPr>
          <w:rFonts w:ascii="Liberation Serif" w:hAnsi="Liberation Serif"/>
          <w:sz w:val="24"/>
          <w:szCs w:val="24"/>
        </w:rPr>
        <w:t xml:space="preserve">РФ </w:t>
      </w:r>
      <w:r w:rsidRPr="00D64A94">
        <w:rPr>
          <w:rFonts w:ascii="Liberation Serif" w:hAnsi="Liberation Serif"/>
          <w:sz w:val="24"/>
          <w:szCs w:val="24"/>
        </w:rPr>
        <w:t>«Образование».</w:t>
      </w:r>
    </w:p>
    <w:p w:rsidR="00D64A9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 xml:space="preserve"> </w:t>
      </w:r>
      <w:r w:rsidRPr="00D64A94">
        <w:rPr>
          <w:rFonts w:ascii="Liberation Serif" w:hAnsi="Liberation Serif"/>
          <w:b/>
          <w:sz w:val="24"/>
          <w:szCs w:val="24"/>
        </w:rPr>
        <w:t>ЦЕЛЬ</w:t>
      </w:r>
      <w:r w:rsidRPr="00D64A94">
        <w:rPr>
          <w:rFonts w:ascii="Liberation Serif" w:hAnsi="Liberation Serif"/>
          <w:sz w:val="24"/>
          <w:szCs w:val="24"/>
        </w:rPr>
        <w:t>: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условиях, создание условий для формирования эффективной системы поддержки, самоопределения и профессиональной ориентации всех обучающихся в во</w:t>
      </w:r>
      <w:r w:rsidR="00940A1A">
        <w:rPr>
          <w:rFonts w:ascii="Liberation Serif" w:hAnsi="Liberation Serif"/>
          <w:sz w:val="24"/>
          <w:szCs w:val="24"/>
        </w:rPr>
        <w:t>зрасте от 10</w:t>
      </w:r>
      <w:r w:rsidRPr="00D64A94">
        <w:rPr>
          <w:rFonts w:ascii="Liberation Serif" w:hAnsi="Liberation Serif"/>
          <w:sz w:val="24"/>
          <w:szCs w:val="24"/>
        </w:rPr>
        <w:t xml:space="preserve"> до 18 лет, педагогических работников разных уровней образования и молодых специалистов образовательной организации. </w:t>
      </w:r>
    </w:p>
    <w:p w:rsidR="0034461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b/>
          <w:sz w:val="24"/>
          <w:szCs w:val="24"/>
        </w:rPr>
        <w:t>ЗАДАЧИ ВНЕДРЕНИЯ ЦЕЛЕВОЙ МОДЕЛИ НАСТАВНИЧЕСТВА:</w:t>
      </w:r>
      <w:r w:rsidRPr="00D64A94">
        <w:rPr>
          <w:rFonts w:ascii="Liberation Serif" w:hAnsi="Liberation Serif"/>
          <w:sz w:val="24"/>
          <w:szCs w:val="24"/>
        </w:rPr>
        <w:t xml:space="preserve"> </w:t>
      </w:r>
    </w:p>
    <w:p w:rsidR="0034461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 xml:space="preserve">− улучшение показателей организаций, осуществляющих деятельность по общеобразовательным программам и образовательным программам среднего профессионального образования в образовательной, социокультурной, спортивной и других сферах; </w:t>
      </w:r>
    </w:p>
    <w:p w:rsidR="0034461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 xml:space="preserve">−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34461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 xml:space="preserve">−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</w:t>
      </w:r>
    </w:p>
    <w:p w:rsidR="0034461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>− 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4461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 xml:space="preserve"> − 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D64A94" w:rsidRDefault="00D64A94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64A94">
        <w:rPr>
          <w:rFonts w:ascii="Liberation Serif" w:hAnsi="Liberation Serif"/>
          <w:sz w:val="24"/>
          <w:szCs w:val="24"/>
        </w:rPr>
        <w:t xml:space="preserve"> −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 </w:t>
      </w:r>
    </w:p>
    <w:p w:rsidR="00344614" w:rsidRDefault="00344614" w:rsidP="00D64A94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344614" w:rsidRDefault="00344614" w:rsidP="00D64A94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</w:p>
    <w:p w:rsidR="00D64A94" w:rsidRDefault="00D64A94" w:rsidP="00D64A94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D64A94">
        <w:rPr>
          <w:rFonts w:ascii="Liberation Serif" w:hAnsi="Liberation Serif"/>
          <w:b/>
          <w:sz w:val="24"/>
          <w:szCs w:val="24"/>
        </w:rPr>
        <w:t>ЦЕЛЕВАЯ МОДЕЛЬ НАСТАВНИЧЕСТВА ОРИЕНТИРОВАНА НА: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− обучающегося, который оказался перед ситуацией сложного выбора образовательной траектории или профессии, недостаточно мотивирован к учебе, испытывает трудности с адаптацией в школьном коллективе; 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− талантливого обучающегося, которому сложно раскрыть свой потенциал в рамках стандартной образовательной программы либо испытывающему трудности коммуникации; 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>− обучающегося с ограниченными возможностями здоровья (ОВЗ), которому приходится преодолевать психологические барьеры;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 − педагога - молодого специалиста, адаптирующегося в новом коллективе;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−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 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b/>
          <w:sz w:val="24"/>
          <w:szCs w:val="24"/>
        </w:rPr>
        <w:t>ОЖИДАЕМЫЕ РЕЗУЛЬТАТЫ ВНЕДРЕНИЯ ЦЕЛЕВОЙ МОДЕЛИ НАСТАВНИЧЕСТВА</w:t>
      </w:r>
      <w:r w:rsidRPr="00F1287B">
        <w:rPr>
          <w:rFonts w:ascii="Liberation Serif" w:hAnsi="Liberation Serif"/>
          <w:sz w:val="24"/>
          <w:szCs w:val="24"/>
        </w:rPr>
        <w:t xml:space="preserve">: 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− измеримое улучшение показателей обучающихся в образовательной, культурной, спортивной и других сферах; 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− рост числа обучающихся, прошедших </w:t>
      </w:r>
      <w:proofErr w:type="spellStart"/>
      <w:r w:rsidRPr="00F1287B">
        <w:rPr>
          <w:rFonts w:ascii="Liberation Serif" w:hAnsi="Liberation Serif"/>
          <w:sz w:val="24"/>
          <w:szCs w:val="24"/>
        </w:rPr>
        <w:t>профориентационные</w:t>
      </w:r>
      <w:proofErr w:type="spellEnd"/>
      <w:r w:rsidRPr="00F1287B">
        <w:rPr>
          <w:rFonts w:ascii="Liberation Serif" w:hAnsi="Liberation Serif"/>
          <w:sz w:val="24"/>
          <w:szCs w:val="24"/>
        </w:rPr>
        <w:t xml:space="preserve"> мероприятия; 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−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 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>− практическая реализация концепции построения индивидуальных образовательных траекторий;</w:t>
      </w:r>
    </w:p>
    <w:p w:rsidR="00344614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 − измеримое улучшение личных показателей эффективност</w:t>
      </w:r>
      <w:r w:rsidR="00204903">
        <w:rPr>
          <w:rFonts w:ascii="Liberation Serif" w:hAnsi="Liberation Serif"/>
          <w:sz w:val="24"/>
          <w:szCs w:val="24"/>
        </w:rPr>
        <w:t>и деятельности педагогических работников, связанных</w:t>
      </w:r>
      <w:r w:rsidRPr="00F1287B">
        <w:rPr>
          <w:rFonts w:ascii="Liberation Serif" w:hAnsi="Liberation Serif"/>
          <w:sz w:val="24"/>
          <w:szCs w:val="24"/>
        </w:rPr>
        <w:t xml:space="preserve"> с развитием гибких навыков и </w:t>
      </w:r>
      <w:proofErr w:type="spellStart"/>
      <w:r w:rsidRPr="00F1287B">
        <w:rPr>
          <w:rFonts w:ascii="Liberation Serif" w:hAnsi="Liberation Serif"/>
          <w:sz w:val="24"/>
          <w:szCs w:val="24"/>
        </w:rPr>
        <w:t>метакомпетенций</w:t>
      </w:r>
      <w:proofErr w:type="spellEnd"/>
      <w:r w:rsidRPr="00F1287B">
        <w:rPr>
          <w:rFonts w:ascii="Liberation Serif" w:hAnsi="Liberation Serif"/>
          <w:sz w:val="24"/>
          <w:szCs w:val="24"/>
        </w:rPr>
        <w:t xml:space="preserve">;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− 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F1287B">
        <w:rPr>
          <w:rFonts w:ascii="Liberation Serif" w:hAnsi="Liberation Serif"/>
          <w:sz w:val="24"/>
          <w:szCs w:val="24"/>
        </w:rPr>
        <w:t>эндаумента</w:t>
      </w:r>
      <w:proofErr w:type="spellEnd"/>
      <w:r w:rsidRPr="00F1287B">
        <w:rPr>
          <w:rFonts w:ascii="Liberation Serif" w:hAnsi="Liberation Serif"/>
          <w:sz w:val="24"/>
          <w:szCs w:val="24"/>
        </w:rPr>
        <w:t xml:space="preserve"> и сообщества благодарных выпускников.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b/>
          <w:sz w:val="24"/>
          <w:szCs w:val="24"/>
        </w:rPr>
        <w:t>СРОКИ РЕАЛИЗАЦИИ: 2020-2024 гг.</w:t>
      </w:r>
      <w:r w:rsidRPr="00F1287B">
        <w:rPr>
          <w:rFonts w:ascii="Liberation Serif" w:hAnsi="Liberation Serif"/>
          <w:sz w:val="24"/>
          <w:szCs w:val="24"/>
        </w:rPr>
        <w:t xml:space="preserve"> </w:t>
      </w:r>
    </w:p>
    <w:p w:rsidR="00F1287B" w:rsidRPr="0055593D" w:rsidRDefault="00F1287B" w:rsidP="00D64A94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55593D">
        <w:rPr>
          <w:rFonts w:ascii="Liberation Serif" w:hAnsi="Liberation Serif"/>
          <w:b/>
          <w:sz w:val="24"/>
          <w:szCs w:val="24"/>
        </w:rPr>
        <w:t xml:space="preserve">1.Форма наставничества: «ученик – ученик»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b/>
          <w:sz w:val="24"/>
          <w:szCs w:val="24"/>
        </w:rPr>
        <w:t>Цель:</w:t>
      </w:r>
      <w:r w:rsidRPr="00F1287B">
        <w:rPr>
          <w:rFonts w:ascii="Liberation Serif" w:hAnsi="Liberation Serif"/>
          <w:sz w:val="24"/>
          <w:szCs w:val="24"/>
        </w:rPr>
        <w:t xml:space="preserve"> поддержка обучающегося с особыми образовательными / социальными потребностями, в том числе временная помощь в адаптации к новым условиям обучения</w:t>
      </w:r>
      <w:r w:rsidR="000338C0">
        <w:rPr>
          <w:rFonts w:ascii="Liberation Serif" w:hAnsi="Liberation Serif"/>
          <w:sz w:val="24"/>
          <w:szCs w:val="24"/>
        </w:rPr>
        <w:t xml:space="preserve"> с применением  смешанного обучения</w:t>
      </w:r>
      <w:r w:rsidRPr="00F1287B">
        <w:rPr>
          <w:rFonts w:ascii="Liberation Serif" w:hAnsi="Liberation Serif"/>
          <w:sz w:val="24"/>
          <w:szCs w:val="24"/>
        </w:rPr>
        <w:t xml:space="preserve">.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b/>
          <w:sz w:val="24"/>
          <w:szCs w:val="24"/>
        </w:rPr>
        <w:t xml:space="preserve">Задачи: </w:t>
      </w:r>
      <w:r w:rsidRPr="00F1287B">
        <w:rPr>
          <w:rFonts w:ascii="Liberation Serif" w:hAnsi="Liberation Serif"/>
          <w:sz w:val="24"/>
          <w:szCs w:val="24"/>
        </w:rPr>
        <w:t xml:space="preserve">- оказание помощи в реализации лидерского потенциала, развитие гибких навыков и </w:t>
      </w:r>
      <w:proofErr w:type="spellStart"/>
      <w:r w:rsidRPr="00F1287B">
        <w:rPr>
          <w:rFonts w:ascii="Liberation Serif" w:hAnsi="Liberation Serif"/>
          <w:sz w:val="24"/>
          <w:szCs w:val="24"/>
        </w:rPr>
        <w:t>метакомпетенций</w:t>
      </w:r>
      <w:proofErr w:type="spellEnd"/>
      <w:r w:rsidRPr="00F1287B">
        <w:rPr>
          <w:rFonts w:ascii="Liberation Serif" w:hAnsi="Liberation Serif"/>
          <w:sz w:val="24"/>
          <w:szCs w:val="24"/>
        </w:rPr>
        <w:t>; - оказание помощи в адаптации к новым условиям среды, создание комфортных условий и коммуникаций внутри образовательной организации; - формирование устойчивого школьн</w:t>
      </w:r>
      <w:r w:rsidR="00344614">
        <w:rPr>
          <w:rFonts w:ascii="Liberation Serif" w:hAnsi="Liberation Serif"/>
          <w:sz w:val="24"/>
          <w:szCs w:val="24"/>
        </w:rPr>
        <w:t>ого сообщества</w:t>
      </w:r>
      <w:r w:rsidRPr="00F1287B">
        <w:rPr>
          <w:rFonts w:ascii="Liberation Serif" w:hAnsi="Liberation Serif"/>
          <w:sz w:val="24"/>
          <w:szCs w:val="24"/>
        </w:rPr>
        <w:t>.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b/>
          <w:sz w:val="24"/>
          <w:szCs w:val="24"/>
        </w:rPr>
        <w:t xml:space="preserve"> Ожидаемые результаты</w:t>
      </w:r>
      <w:r w:rsidRPr="00F1287B">
        <w:rPr>
          <w:rFonts w:ascii="Liberation Serif" w:hAnsi="Liberation Serif"/>
          <w:sz w:val="24"/>
          <w:szCs w:val="24"/>
        </w:rPr>
        <w:t xml:space="preserve">: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>- высокий уровень включенности наставляемых в социальные, культурные и образовательные процессы образовательной организации;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 - повышение успеваемости и улучшение психоэмоционального фона внутри классного коллектива и образовательного учреждения;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t xml:space="preserve">- количественный и качественный рост успешно реализованных образовательных и социальных проектов;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sz w:val="24"/>
          <w:szCs w:val="24"/>
        </w:rPr>
        <w:lastRenderedPageBreak/>
        <w:t xml:space="preserve">-удовлетворённость обучающихся, родителей (законных представителей) качеством условий осуществления образовательной деятельности - не менее 90%. </w:t>
      </w:r>
    </w:p>
    <w:p w:rsidR="00F1287B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F1287B">
        <w:rPr>
          <w:rFonts w:ascii="Liberation Serif" w:hAnsi="Liberation Serif"/>
          <w:b/>
          <w:sz w:val="24"/>
          <w:szCs w:val="24"/>
        </w:rPr>
        <w:t>Куратор</w:t>
      </w:r>
      <w:r w:rsidR="000338C0">
        <w:rPr>
          <w:rFonts w:ascii="Liberation Serif" w:hAnsi="Liberation Serif"/>
          <w:b/>
          <w:sz w:val="24"/>
          <w:szCs w:val="24"/>
        </w:rPr>
        <w:t>ы</w:t>
      </w:r>
      <w:r w:rsidR="0055593D">
        <w:rPr>
          <w:rFonts w:ascii="Liberation Serif" w:hAnsi="Liberation Serif"/>
          <w:sz w:val="24"/>
          <w:szCs w:val="24"/>
        </w:rPr>
        <w:t>:</w:t>
      </w:r>
      <w:r w:rsidR="000338C0">
        <w:rPr>
          <w:rFonts w:ascii="Liberation Serif" w:hAnsi="Liberation Serif"/>
          <w:sz w:val="24"/>
          <w:szCs w:val="24"/>
        </w:rPr>
        <w:t xml:space="preserve"> </w:t>
      </w:r>
      <w:r w:rsidR="00344614">
        <w:rPr>
          <w:rFonts w:ascii="Liberation Serif" w:hAnsi="Liberation Serif"/>
          <w:sz w:val="24"/>
          <w:szCs w:val="24"/>
        </w:rPr>
        <w:t xml:space="preserve">Гаврилова И.В., заместитель директора по учебно-воспитательной работе; Зырянова И.В., заместитель директора по учебно-воспитательной работе; </w:t>
      </w:r>
      <w:proofErr w:type="spellStart"/>
      <w:r w:rsidR="000338C0">
        <w:rPr>
          <w:rFonts w:ascii="Liberation Serif" w:hAnsi="Liberation Serif"/>
          <w:sz w:val="24"/>
          <w:szCs w:val="24"/>
        </w:rPr>
        <w:t>Квасова</w:t>
      </w:r>
      <w:proofErr w:type="spellEnd"/>
      <w:r w:rsidR="000338C0">
        <w:rPr>
          <w:rFonts w:ascii="Liberation Serif" w:hAnsi="Liberation Serif"/>
          <w:sz w:val="24"/>
          <w:szCs w:val="24"/>
        </w:rPr>
        <w:t xml:space="preserve"> Е.А., заместитель директора по учебно-воспитательной работе, Мамай А.В., заместитель директора по воспитательной работе</w:t>
      </w:r>
      <w:r w:rsidR="0055593D">
        <w:rPr>
          <w:rFonts w:ascii="Liberation Serif" w:hAnsi="Liberation Serif"/>
          <w:sz w:val="24"/>
          <w:szCs w:val="24"/>
        </w:rPr>
        <w:t>, Денисова Т.А., социальный педагог</w:t>
      </w:r>
    </w:p>
    <w:p w:rsidR="000338C0" w:rsidRPr="0055593D" w:rsidRDefault="000338C0" w:rsidP="00F1287B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55593D">
        <w:rPr>
          <w:rFonts w:ascii="Liberation Serif" w:hAnsi="Liberation Serif"/>
          <w:b/>
          <w:sz w:val="24"/>
          <w:szCs w:val="24"/>
        </w:rPr>
        <w:t>2. Форма наставничества: «учитель – учитель»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b/>
          <w:sz w:val="24"/>
          <w:szCs w:val="24"/>
        </w:rPr>
        <w:t>Цель:</w:t>
      </w:r>
      <w:r w:rsidRPr="000338C0">
        <w:rPr>
          <w:rFonts w:ascii="Liberation Serif" w:hAnsi="Liberation Serif"/>
          <w:sz w:val="24"/>
          <w:szCs w:val="24"/>
        </w:rPr>
        <w:t xml:space="preserve"> повышение профессионального потенциала и уровня молодого специалиста (педагога) и создание комфортной профессиональной среды внутри образовательного учреждения, позволяющей реализовывать актуальные педагогические задачи на высоком уровне.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b/>
          <w:sz w:val="24"/>
          <w:szCs w:val="24"/>
        </w:rPr>
        <w:t xml:space="preserve"> Задачи</w:t>
      </w:r>
      <w:r w:rsidRPr="000338C0">
        <w:rPr>
          <w:rFonts w:ascii="Liberation Serif" w:hAnsi="Liberation Serif"/>
          <w:sz w:val="24"/>
          <w:szCs w:val="24"/>
        </w:rPr>
        <w:t xml:space="preserve">: 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- способствовать формированию потребности у молодого специалиста заниматься анализом результатов своей профессиональной деятельности; 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>- развивать интерес у молодого специалиста к методике построения и организации результативного учебного процесса;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 ориентировать молодого специалиста на творческое использование передового</w:t>
      </w:r>
      <w:r w:rsidR="00204903">
        <w:rPr>
          <w:rFonts w:ascii="Liberation Serif" w:hAnsi="Liberation Serif"/>
          <w:sz w:val="24"/>
          <w:szCs w:val="24"/>
        </w:rPr>
        <w:t xml:space="preserve"> и инновационного</w:t>
      </w:r>
      <w:r w:rsidRPr="000338C0">
        <w:rPr>
          <w:rFonts w:ascii="Liberation Serif" w:hAnsi="Liberation Serif"/>
          <w:sz w:val="24"/>
          <w:szCs w:val="24"/>
        </w:rPr>
        <w:t xml:space="preserve"> педагогического опыта в своей деятельности; 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>- 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0338C0" w:rsidRDefault="00204903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создавать благоприятные условия для гибкого  и мобильного вхождения молодого учителя в</w:t>
      </w:r>
      <w:r w:rsidR="000338C0" w:rsidRPr="000338C0">
        <w:rPr>
          <w:rFonts w:ascii="Liberation Serif" w:hAnsi="Liberation Serif"/>
          <w:sz w:val="24"/>
          <w:szCs w:val="24"/>
        </w:rPr>
        <w:t xml:space="preserve"> процесс профессионального становления </w:t>
      </w:r>
      <w:r>
        <w:rPr>
          <w:rFonts w:ascii="Liberation Serif" w:hAnsi="Liberation Serif"/>
          <w:sz w:val="24"/>
          <w:szCs w:val="24"/>
        </w:rPr>
        <w:t>и развития.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b/>
          <w:sz w:val="24"/>
          <w:szCs w:val="24"/>
        </w:rPr>
        <w:t>Ожидаемые результаты</w:t>
      </w:r>
      <w:r w:rsidRPr="000338C0">
        <w:rPr>
          <w:rFonts w:ascii="Liberation Serif" w:hAnsi="Liberation Serif"/>
          <w:sz w:val="24"/>
          <w:szCs w:val="24"/>
        </w:rPr>
        <w:t xml:space="preserve">: 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- повышение уровня удовлетворенности собственной работой и улучшение </w:t>
      </w:r>
      <w:proofErr w:type="spellStart"/>
      <w:r w:rsidRPr="000338C0">
        <w:rPr>
          <w:rFonts w:ascii="Liberation Serif" w:hAnsi="Liberation Serif"/>
          <w:sz w:val="24"/>
          <w:szCs w:val="24"/>
        </w:rPr>
        <w:t>психо</w:t>
      </w:r>
      <w:proofErr w:type="spellEnd"/>
      <w:r w:rsidR="00204903">
        <w:rPr>
          <w:rFonts w:ascii="Liberation Serif" w:hAnsi="Liberation Serif"/>
          <w:sz w:val="24"/>
          <w:szCs w:val="24"/>
        </w:rPr>
        <w:t>-</w:t>
      </w:r>
      <w:r w:rsidRPr="000338C0">
        <w:rPr>
          <w:rFonts w:ascii="Liberation Serif" w:hAnsi="Liberation Serif"/>
          <w:sz w:val="24"/>
          <w:szCs w:val="24"/>
        </w:rPr>
        <w:t xml:space="preserve">эмоционального состояния; 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>- рост числа специалистов, желающих продолжать свою работу в качестве учителя;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 качественный рост успеваемости и улучшение поведения в подшефных классах;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 сокращение числа конфликтов с педагогическим и родительским сообществами; 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>- рост числа собственных профессиональных работ: статей, исследований, методических практик молодого специалиста.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Куратор</w:t>
      </w:r>
      <w:r w:rsidRPr="000338C0">
        <w:rPr>
          <w:rFonts w:ascii="Liberation Serif" w:hAnsi="Liberation Serif"/>
          <w:sz w:val="24"/>
          <w:szCs w:val="24"/>
        </w:rPr>
        <w:t>:</w:t>
      </w:r>
      <w:r>
        <w:rPr>
          <w:rFonts w:ascii="Liberation Serif" w:hAnsi="Liberation Serif"/>
          <w:sz w:val="24"/>
          <w:szCs w:val="24"/>
        </w:rPr>
        <w:t xml:space="preserve"> Зырянова И.В., заместитель директора по учебно-воспитательной работе</w:t>
      </w:r>
    </w:p>
    <w:p w:rsidR="000338C0" w:rsidRPr="0055593D" w:rsidRDefault="000338C0" w:rsidP="00F1287B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55593D">
        <w:rPr>
          <w:rFonts w:ascii="Liberation Serif" w:hAnsi="Liberation Serif"/>
          <w:b/>
          <w:sz w:val="24"/>
          <w:szCs w:val="24"/>
        </w:rPr>
        <w:t xml:space="preserve"> 3. Форма наставничества: «работодатель-ученик» </w:t>
      </w:r>
    </w:p>
    <w:p w:rsidR="000338C0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b/>
          <w:sz w:val="24"/>
          <w:szCs w:val="24"/>
        </w:rPr>
        <w:t>Цель:</w:t>
      </w:r>
      <w:r w:rsidRPr="000338C0">
        <w:rPr>
          <w:rFonts w:ascii="Liberation Serif" w:hAnsi="Liberation Serif"/>
          <w:sz w:val="24"/>
          <w:szCs w:val="24"/>
        </w:rPr>
        <w:t xml:space="preserve"> активизация профессионального и личностного потенциала школьника через прикладное знакомство с профессией. 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BF73B2">
        <w:rPr>
          <w:rFonts w:ascii="Liberation Serif" w:hAnsi="Liberation Serif"/>
          <w:b/>
          <w:sz w:val="24"/>
          <w:szCs w:val="24"/>
        </w:rPr>
        <w:t>Задачи</w:t>
      </w:r>
      <w:r w:rsidRPr="000338C0">
        <w:rPr>
          <w:rFonts w:ascii="Liberation Serif" w:hAnsi="Liberation Serif"/>
          <w:sz w:val="24"/>
          <w:szCs w:val="24"/>
        </w:rPr>
        <w:t xml:space="preserve">: </w:t>
      </w:r>
    </w:p>
    <w:p w:rsidR="00BF73B2" w:rsidRDefault="00204903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-оказание помощи учащимся 9 - 11</w:t>
      </w:r>
      <w:r w:rsidR="000338C0" w:rsidRPr="000338C0">
        <w:rPr>
          <w:rFonts w:ascii="Liberation Serif" w:hAnsi="Liberation Serif"/>
          <w:sz w:val="24"/>
          <w:szCs w:val="24"/>
        </w:rPr>
        <w:t xml:space="preserve">- </w:t>
      </w:r>
      <w:proofErr w:type="spellStart"/>
      <w:r w:rsidR="000338C0" w:rsidRPr="000338C0">
        <w:rPr>
          <w:rFonts w:ascii="Liberation Serif" w:hAnsi="Liberation Serif"/>
          <w:sz w:val="24"/>
          <w:szCs w:val="24"/>
        </w:rPr>
        <w:t>ых</w:t>
      </w:r>
      <w:proofErr w:type="spellEnd"/>
      <w:r w:rsidR="000338C0" w:rsidRPr="000338C0">
        <w:rPr>
          <w:rFonts w:ascii="Liberation Serif" w:hAnsi="Liberation Serif"/>
          <w:sz w:val="24"/>
          <w:szCs w:val="24"/>
        </w:rPr>
        <w:t xml:space="preserve"> классов в раскрытии и оценке своего личного и профессионального потенциала;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-повышение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-развитие лидерских, организационных, коммуникативных навыков и </w:t>
      </w:r>
      <w:proofErr w:type="spellStart"/>
      <w:r w:rsidRPr="000338C0">
        <w:rPr>
          <w:rFonts w:ascii="Liberation Serif" w:hAnsi="Liberation Serif"/>
          <w:sz w:val="24"/>
          <w:szCs w:val="24"/>
        </w:rPr>
        <w:t>метакомпетенций</w:t>
      </w:r>
      <w:proofErr w:type="spellEnd"/>
      <w:r w:rsidRPr="000338C0">
        <w:rPr>
          <w:rFonts w:ascii="Liberation Serif" w:hAnsi="Liberation Serif"/>
          <w:sz w:val="24"/>
          <w:szCs w:val="24"/>
        </w:rPr>
        <w:t>;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-оказание в помощи в приобретении опыта и знакомство с повседневными задачами внутри профессии. 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BF73B2">
        <w:rPr>
          <w:rFonts w:ascii="Liberation Serif" w:hAnsi="Liberation Serif"/>
          <w:b/>
          <w:sz w:val="24"/>
          <w:szCs w:val="24"/>
        </w:rPr>
        <w:t>Ожидаемые результаты</w:t>
      </w:r>
      <w:r w:rsidRPr="000338C0">
        <w:rPr>
          <w:rFonts w:ascii="Liberation Serif" w:hAnsi="Liberation Serif"/>
          <w:sz w:val="24"/>
          <w:szCs w:val="24"/>
        </w:rPr>
        <w:t xml:space="preserve">: 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lastRenderedPageBreak/>
        <w:t>-увеличение внеурочных мероприятий по профессиональной подготовке;</w:t>
      </w:r>
    </w:p>
    <w:p w:rsidR="00BF73B2" w:rsidRDefault="00204903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-увеличение доли учащихся 9 - 11</w:t>
      </w:r>
      <w:r w:rsidR="000338C0" w:rsidRPr="000338C0">
        <w:rPr>
          <w:rFonts w:ascii="Liberation Serif" w:hAnsi="Liberation Serif"/>
          <w:sz w:val="24"/>
          <w:szCs w:val="24"/>
        </w:rPr>
        <w:t xml:space="preserve">-ых классов, успешно прошедших </w:t>
      </w:r>
      <w:proofErr w:type="spellStart"/>
      <w:r w:rsidR="000338C0" w:rsidRPr="000338C0">
        <w:rPr>
          <w:rFonts w:ascii="Liberation Serif" w:hAnsi="Liberation Serif"/>
          <w:sz w:val="24"/>
          <w:szCs w:val="24"/>
        </w:rPr>
        <w:t>профориентационную</w:t>
      </w:r>
      <w:proofErr w:type="spellEnd"/>
      <w:r w:rsidR="000338C0" w:rsidRPr="000338C0">
        <w:rPr>
          <w:rFonts w:ascii="Liberation Serif" w:hAnsi="Liberation Serif"/>
          <w:sz w:val="24"/>
          <w:szCs w:val="24"/>
        </w:rPr>
        <w:t xml:space="preserve"> программу;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-численный рост успешно реализованных и представленных результ</w:t>
      </w:r>
      <w:r w:rsidR="00204903">
        <w:rPr>
          <w:rFonts w:ascii="Liberation Serif" w:hAnsi="Liberation Serif"/>
          <w:sz w:val="24"/>
          <w:szCs w:val="24"/>
        </w:rPr>
        <w:t xml:space="preserve">атов проектной деятельности в 9 - </w:t>
      </w:r>
      <w:r w:rsidR="00587605">
        <w:rPr>
          <w:rFonts w:ascii="Liberation Serif" w:hAnsi="Liberation Serif"/>
          <w:sz w:val="24"/>
          <w:szCs w:val="24"/>
        </w:rPr>
        <w:t>11</w:t>
      </w:r>
      <w:r w:rsidRPr="000338C0">
        <w:rPr>
          <w:rFonts w:ascii="Liberation Serif" w:hAnsi="Liberation Serif"/>
          <w:sz w:val="24"/>
          <w:szCs w:val="24"/>
        </w:rPr>
        <w:t>-ых классов совместно с представителем предприятия; -привлечение дополнительных ресурсов по профессиональной подготовке;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-численный рост планирую</w:t>
      </w:r>
      <w:r w:rsidR="00BF73B2">
        <w:rPr>
          <w:rFonts w:ascii="Liberation Serif" w:hAnsi="Liberation Serif"/>
          <w:sz w:val="24"/>
          <w:szCs w:val="24"/>
        </w:rPr>
        <w:t>щих трудоустройство на муниципальных</w:t>
      </w:r>
      <w:r w:rsidRPr="000338C0">
        <w:rPr>
          <w:rFonts w:ascii="Liberation Serif" w:hAnsi="Liberation Serif"/>
          <w:sz w:val="24"/>
          <w:szCs w:val="24"/>
        </w:rPr>
        <w:t>, региональных предприятиях выпускников школы;</w:t>
      </w:r>
    </w:p>
    <w:p w:rsidR="00BF73B2" w:rsidRDefault="000338C0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0338C0">
        <w:rPr>
          <w:rFonts w:ascii="Liberation Serif" w:hAnsi="Liberation Serif"/>
          <w:sz w:val="24"/>
          <w:szCs w:val="24"/>
        </w:rPr>
        <w:t xml:space="preserve"> -формирование долгосрочной базы наставников, лучших кейсов наставнических групп. </w:t>
      </w:r>
    </w:p>
    <w:p w:rsidR="00F1287B" w:rsidRDefault="0055593D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Куратор</w:t>
      </w:r>
      <w:r w:rsidR="00BF73B2">
        <w:rPr>
          <w:rFonts w:ascii="Liberation Serif" w:hAnsi="Liberation Serif"/>
          <w:sz w:val="24"/>
          <w:szCs w:val="24"/>
        </w:rPr>
        <w:t>: Гаврилова И.В., заместитель директора по учебно-воспитательной работе</w:t>
      </w:r>
    </w:p>
    <w:p w:rsidR="006B78AF" w:rsidRDefault="006B78AF" w:rsidP="00F1287B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6237"/>
        <w:gridCol w:w="2606"/>
      </w:tblGrid>
      <w:tr w:rsidR="006C2B95" w:rsidTr="00C94740">
        <w:tc>
          <w:tcPr>
            <w:tcW w:w="6771" w:type="dxa"/>
          </w:tcPr>
          <w:p w:rsidR="006C2B95" w:rsidRPr="006B78AF" w:rsidRDefault="006C2B95" w:rsidP="006B78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237" w:type="dxa"/>
          </w:tcPr>
          <w:p w:rsidR="006C2B95" w:rsidRPr="006B78AF" w:rsidRDefault="006C2B95" w:rsidP="006B78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Планируемый р</w:t>
            </w:r>
            <w:r w:rsidRPr="006B78AF">
              <w:rPr>
                <w:rFonts w:ascii="Liberation Serif" w:hAnsi="Liberation Serif"/>
                <w:b/>
                <w:sz w:val="24"/>
                <w:szCs w:val="24"/>
              </w:rPr>
              <w:t>езультат</w:t>
            </w:r>
          </w:p>
        </w:tc>
        <w:tc>
          <w:tcPr>
            <w:tcW w:w="2606" w:type="dxa"/>
          </w:tcPr>
          <w:p w:rsidR="006C2B95" w:rsidRPr="006B78AF" w:rsidRDefault="006C2B95" w:rsidP="006C2B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6C2B95" w:rsidTr="001637A1">
        <w:tc>
          <w:tcPr>
            <w:tcW w:w="15614" w:type="dxa"/>
            <w:gridSpan w:val="3"/>
          </w:tcPr>
          <w:p w:rsidR="006C2B95" w:rsidRPr="006B78AF" w:rsidRDefault="006C2B95" w:rsidP="006B78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b/>
                <w:sz w:val="24"/>
                <w:szCs w:val="24"/>
              </w:rPr>
              <w:t>1 этап. Подготовка условий для запуска программы наставничества. Сроки реализации этапа: сентябрь- октябрь 2020 г.</w:t>
            </w:r>
          </w:p>
        </w:tc>
      </w:tr>
      <w:tr w:rsidR="006C2B95" w:rsidTr="00C94740">
        <w:trPr>
          <w:trHeight w:val="750"/>
        </w:trPr>
        <w:tc>
          <w:tcPr>
            <w:tcW w:w="6771" w:type="dxa"/>
          </w:tcPr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>Выбор форм наставничества, реализуемой в рамках текущей программы наставничества, определение предприятий /представителей для реализации программы наставничества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 xml:space="preserve">1.Форма наставничества: «ученик – ученик» 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 xml:space="preserve"> 2. Форма наставничества: «учитель – учитель» 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>3. Форма «работодатель 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B78AF">
              <w:rPr>
                <w:rFonts w:ascii="Liberation Serif" w:hAnsi="Liberation Serif"/>
                <w:sz w:val="24"/>
                <w:szCs w:val="24"/>
              </w:rPr>
              <w:t>ученик»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 xml:space="preserve"> Определены внешние ресурсы реализации модели.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>Определены внутренние ресурсы реализации модели.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 xml:space="preserve"> Сформированы инициативно-творческие группы педагогов, определены кураторы</w:t>
            </w:r>
          </w:p>
        </w:tc>
        <w:tc>
          <w:tcPr>
            <w:tcW w:w="2606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6C2B95" w:rsidTr="00C94740">
        <w:trPr>
          <w:trHeight w:val="2205"/>
        </w:trPr>
        <w:tc>
          <w:tcPr>
            <w:tcW w:w="6771" w:type="dxa"/>
          </w:tcPr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>Разработка и утверждение нормативно-правов</w:t>
            </w:r>
            <w:r>
              <w:rPr>
                <w:rFonts w:ascii="Liberation Serif" w:hAnsi="Liberation Serif"/>
                <w:sz w:val="24"/>
                <w:szCs w:val="24"/>
              </w:rPr>
              <w:t>ой базы реализации Целевой модели наставничества в МБОУ СОШ № 64</w:t>
            </w:r>
          </w:p>
        </w:tc>
        <w:tc>
          <w:tcPr>
            <w:tcW w:w="6237" w:type="dxa"/>
          </w:tcPr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 xml:space="preserve">Наличие нормативных актов, регламентирующих реализацию модели наставничества: 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>-Локальный  акт о внедрение Целевой модели наставничества МБОУ СОШ № 64;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 xml:space="preserve"> -Положение о программе наставничества МБОУСОШ № 64; 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 xml:space="preserve">-Дорожная карта по внедрению целевой модели наставничества МБОУ СОШ № 64; </w:t>
            </w:r>
          </w:p>
          <w:p w:rsidR="006C2B95" w:rsidRPr="006B78AF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B78AF">
              <w:rPr>
                <w:rFonts w:ascii="Liberation Serif" w:hAnsi="Liberation Serif"/>
                <w:sz w:val="24"/>
                <w:szCs w:val="24"/>
              </w:rPr>
              <w:t>-Программа обучения наставников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Pr="006B78AF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6C2B95" w:rsidTr="00C94740">
        <w:trPr>
          <w:trHeight w:val="197"/>
        </w:trPr>
        <w:tc>
          <w:tcPr>
            <w:tcW w:w="6771" w:type="dxa"/>
          </w:tcPr>
          <w:p w:rsidR="006C2B95" w:rsidRPr="00AE3287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3287">
              <w:rPr>
                <w:rFonts w:ascii="Liberation Serif" w:hAnsi="Liberation Serif"/>
                <w:sz w:val="24"/>
                <w:szCs w:val="24"/>
              </w:rPr>
              <w:t>Согласование Дорожной карты по внедрению целевой мо</w:t>
            </w:r>
            <w:r>
              <w:rPr>
                <w:rFonts w:ascii="Liberation Serif" w:hAnsi="Liberation Serif"/>
                <w:sz w:val="24"/>
                <w:szCs w:val="24"/>
              </w:rPr>
              <w:t>дели наставничества МБОУСОШ № 64</w:t>
            </w:r>
            <w:r w:rsidRPr="00AE3287">
              <w:rPr>
                <w:rFonts w:ascii="Liberation Serif" w:hAnsi="Liberation Serif"/>
                <w:sz w:val="24"/>
                <w:szCs w:val="24"/>
              </w:rPr>
              <w:t xml:space="preserve"> с муниципальным координатором МКУ «Управление образования» администрации городского округа «Город Лесной»</w:t>
            </w:r>
          </w:p>
        </w:tc>
        <w:tc>
          <w:tcPr>
            <w:tcW w:w="6237" w:type="dxa"/>
          </w:tcPr>
          <w:p w:rsidR="006C2B95" w:rsidRPr="00AE3287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3287">
              <w:rPr>
                <w:rFonts w:ascii="Liberation Serif" w:hAnsi="Liberation Serif"/>
                <w:sz w:val="24"/>
                <w:szCs w:val="24"/>
              </w:rPr>
              <w:t>Дорожная карта по внедрению целевой модели наставничества МБОУСОШ № 64</w:t>
            </w:r>
          </w:p>
        </w:tc>
        <w:tc>
          <w:tcPr>
            <w:tcW w:w="2606" w:type="dxa"/>
          </w:tcPr>
          <w:p w:rsidR="006C2B95" w:rsidRPr="00AE3287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</w:tc>
      </w:tr>
      <w:tr w:rsidR="00CB0B8F" w:rsidTr="00363EA8">
        <w:tc>
          <w:tcPr>
            <w:tcW w:w="15614" w:type="dxa"/>
            <w:gridSpan w:val="3"/>
          </w:tcPr>
          <w:p w:rsidR="00CB0B8F" w:rsidRPr="00CB0B8F" w:rsidRDefault="00CB0B8F" w:rsidP="00CB0B8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B0B8F">
              <w:rPr>
                <w:rFonts w:ascii="Liberation Serif" w:hAnsi="Liberation Serif"/>
                <w:b/>
                <w:sz w:val="24"/>
                <w:szCs w:val="24"/>
              </w:rPr>
              <w:t>2 этап. Формирование базы наставляемых. Сроки реализации этапа: октябрь 2020 года</w:t>
            </w:r>
          </w:p>
        </w:tc>
      </w:tr>
      <w:tr w:rsidR="006C2B95" w:rsidTr="00C94740"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Информирование педагоги</w:t>
            </w:r>
            <w:r>
              <w:rPr>
                <w:rFonts w:ascii="Liberation Serif" w:hAnsi="Liberation Serif"/>
                <w:sz w:val="24"/>
                <w:szCs w:val="24"/>
              </w:rPr>
              <w:t>ческого коллектива МБОУСОШ № 64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 о воз</w:t>
            </w:r>
            <w:r>
              <w:rPr>
                <w:rFonts w:ascii="Liberation Serif" w:hAnsi="Liberation Serif"/>
                <w:sz w:val="24"/>
                <w:szCs w:val="24"/>
              </w:rPr>
              <w:t>можностях и целях реализации целевой модели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Охват -100%.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</w:tc>
      </w:tr>
      <w:tr w:rsidR="006C2B95" w:rsidTr="00C94740"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Информирование родительского сообщества о </w:t>
            </w:r>
            <w:r>
              <w:rPr>
                <w:rFonts w:ascii="Liberation Serif" w:hAnsi="Liberation Serif"/>
                <w:sz w:val="24"/>
                <w:szCs w:val="24"/>
              </w:rPr>
              <w:t>планируемой   реализации целевой модели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 наставничества и ее возможностях, 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lastRenderedPageBreak/>
              <w:t>и целях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lastRenderedPageBreak/>
              <w:t>Охват -100%.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классные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C2B95" w:rsidTr="00C94740"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lastRenderedPageBreak/>
              <w:t>Встреча с представителями предприятий с целью инфор</w:t>
            </w:r>
            <w:r>
              <w:rPr>
                <w:rFonts w:ascii="Liberation Serif" w:hAnsi="Liberation Serif"/>
                <w:sz w:val="24"/>
                <w:szCs w:val="24"/>
              </w:rPr>
              <w:t>мирования о реализации целевой модели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 наставничества: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Данные о потенциальных наставниках из специалистов предприятий Перечень мероприятий, планируемых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 реализации в рамках  целевой модели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2606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Встреча с обучающимися в целях информирования о реализуемой програм</w:t>
            </w:r>
            <w:r>
              <w:rPr>
                <w:rFonts w:ascii="Liberation Serif" w:hAnsi="Liberation Serif"/>
                <w:sz w:val="24"/>
                <w:szCs w:val="24"/>
              </w:rPr>
              <w:t>ме наставничества в МБОУ СОШ № 64</w:t>
            </w:r>
          </w:p>
        </w:tc>
        <w:tc>
          <w:tcPr>
            <w:tcW w:w="6237" w:type="dxa"/>
            <w:vMerge w:val="restart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Формирование базы наставляемых, в соответствии с реализуемыми формами наставничества</w:t>
            </w:r>
          </w:p>
        </w:tc>
        <w:tc>
          <w:tcPr>
            <w:tcW w:w="2606" w:type="dxa"/>
            <w:vMerge w:val="restart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6C2B95" w:rsidTr="00C94740">
        <w:trPr>
          <w:trHeight w:val="12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Пров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едение анкетирования 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t>среди обучающихся,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6237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2B95" w:rsidTr="00C94740">
        <w:trPr>
          <w:trHeight w:val="12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Анализ данных, полученных от наставляемых</w:t>
            </w:r>
          </w:p>
        </w:tc>
        <w:tc>
          <w:tcPr>
            <w:tcW w:w="6237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Определение параметров и критериев мониторинга влияния программы на наставляемых (на начало </w:t>
            </w:r>
            <w:r>
              <w:rPr>
                <w:rFonts w:ascii="Liberation Serif" w:hAnsi="Liberation Serif"/>
                <w:sz w:val="24"/>
                <w:szCs w:val="24"/>
              </w:rPr>
              <w:t>и окончание реализации целевой модели</w:t>
            </w: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 наставничества)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Оценка и динамика уровня </w:t>
            </w:r>
            <w:proofErr w:type="spellStart"/>
            <w:r w:rsidRPr="00E23B57">
              <w:rPr>
                <w:rFonts w:ascii="Liberation Serif" w:hAnsi="Liberation Serif"/>
                <w:sz w:val="24"/>
                <w:szCs w:val="24"/>
              </w:rPr>
              <w:t>мотивированности</w:t>
            </w:r>
            <w:proofErr w:type="spellEnd"/>
            <w:r w:rsidRPr="00E23B57">
              <w:rPr>
                <w:rFonts w:ascii="Liberation Serif" w:hAnsi="Liberation Serif"/>
                <w:sz w:val="24"/>
                <w:szCs w:val="24"/>
              </w:rPr>
              <w:t xml:space="preserve"> и осознанности участников в вопросах саморазвития (ученик), удовлетворенности собственной профессиональной деятельностью (молодой специалист)</w:t>
            </w:r>
          </w:p>
        </w:tc>
        <w:tc>
          <w:tcPr>
            <w:tcW w:w="2606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</w:tc>
      </w:tr>
      <w:tr w:rsidR="006C2B95" w:rsidTr="00C94740">
        <w:trPr>
          <w:trHeight w:val="9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3B57">
              <w:rPr>
                <w:rFonts w:ascii="Liberation Serif" w:hAnsi="Liberation Serif"/>
                <w:sz w:val="24"/>
                <w:szCs w:val="24"/>
              </w:rPr>
              <w:t>Сформированная база наставляемых с перечнем запросов, необходимая для подбора кандидатов в наставники на следующем этапе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9E7D2B" w:rsidTr="002128DE">
        <w:trPr>
          <w:trHeight w:val="135"/>
        </w:trPr>
        <w:tc>
          <w:tcPr>
            <w:tcW w:w="15614" w:type="dxa"/>
            <w:gridSpan w:val="3"/>
          </w:tcPr>
          <w:p w:rsidR="009E7D2B" w:rsidRPr="009E7D2B" w:rsidRDefault="009E7D2B" w:rsidP="009E7D2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E7D2B">
              <w:rPr>
                <w:rFonts w:ascii="Liberation Serif" w:hAnsi="Liberation Serif"/>
                <w:b/>
                <w:sz w:val="24"/>
                <w:szCs w:val="24"/>
              </w:rPr>
              <w:t>3 этап. Формирование базы наставников. Сроки реализации этапа:  октябрь- ноябрь 2020 года</w:t>
            </w: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C04">
              <w:rPr>
                <w:rFonts w:ascii="Liberation Serif" w:hAnsi="Liberation Serif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ых данных 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C04">
              <w:rPr>
                <w:rFonts w:ascii="Liberation Serif" w:hAnsi="Liberation Serif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</w:t>
            </w:r>
            <w:r>
              <w:rPr>
                <w:rFonts w:ascii="Liberation Serif" w:hAnsi="Liberation Serif"/>
                <w:sz w:val="24"/>
                <w:szCs w:val="24"/>
              </w:rPr>
              <w:t>е базы наставников МБОУ СОШ № 64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C04">
              <w:rPr>
                <w:rFonts w:ascii="Liberation Serif" w:hAnsi="Liberation Serif"/>
                <w:sz w:val="24"/>
                <w:szCs w:val="24"/>
              </w:rPr>
              <w:t>Определение параметров и критериев мониторинга влияния программы на наставников (на начало и окончание реализации программы наставничества)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C04">
              <w:rPr>
                <w:rFonts w:ascii="Liberation Serif" w:hAnsi="Liberation Serif"/>
                <w:sz w:val="24"/>
                <w:szCs w:val="24"/>
              </w:rPr>
              <w:t>Мониторинг влияния программы на наставников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C04">
              <w:rPr>
                <w:rFonts w:ascii="Liberation Serif" w:hAnsi="Liberation Serif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C04">
              <w:rPr>
                <w:rFonts w:ascii="Liberation Serif" w:hAnsi="Liberation Serif"/>
                <w:sz w:val="24"/>
                <w:szCs w:val="24"/>
              </w:rPr>
              <w:t>Предложение по корректировке мероприятий программы наставничества.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CF1C04" w:rsidTr="00E00A3D">
        <w:trPr>
          <w:trHeight w:val="135"/>
        </w:trPr>
        <w:tc>
          <w:tcPr>
            <w:tcW w:w="15614" w:type="dxa"/>
            <w:gridSpan w:val="3"/>
          </w:tcPr>
          <w:p w:rsidR="00CF1C04" w:rsidRPr="00CF1C04" w:rsidRDefault="00CF1C04" w:rsidP="00CF1C0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F1C04">
              <w:rPr>
                <w:rFonts w:ascii="Liberation Serif" w:hAnsi="Liberation Serif"/>
                <w:b/>
                <w:sz w:val="24"/>
                <w:szCs w:val="24"/>
              </w:rPr>
              <w:t>4 этап. Отбор и обучение наставников. Сроки реализации этапа: октябрь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CF1C04">
              <w:rPr>
                <w:rFonts w:ascii="Liberation Serif" w:hAnsi="Liberation Serif"/>
                <w:b/>
                <w:sz w:val="24"/>
                <w:szCs w:val="24"/>
              </w:rPr>
              <w:t>- ноябрь  2020 года</w:t>
            </w:r>
          </w:p>
        </w:tc>
      </w:tr>
      <w:tr w:rsidR="006C2B95" w:rsidTr="00C94740">
        <w:trPr>
          <w:trHeight w:val="12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</w:t>
            </w:r>
            <w:r w:rsidRPr="00653BF1">
              <w:rPr>
                <w:rFonts w:ascii="Liberation Serif" w:hAnsi="Liberation Serif"/>
                <w:sz w:val="24"/>
                <w:szCs w:val="24"/>
              </w:rPr>
              <w:t xml:space="preserve"> критерии отбора в соответствии с запросами наставляемых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3BF1">
              <w:rPr>
                <w:rFonts w:ascii="Liberation Serif" w:hAnsi="Liberation Serif"/>
                <w:sz w:val="24"/>
                <w:szCs w:val="24"/>
              </w:rPr>
              <w:t>Критерии отбора наставников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3BF1">
              <w:rPr>
                <w:rFonts w:ascii="Liberation Serif" w:hAnsi="Liberation Serif"/>
                <w:sz w:val="24"/>
                <w:szCs w:val="24"/>
              </w:rPr>
              <w:lastRenderedPageBreak/>
              <w:t>Выбор наставников и проведение собеседования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3BF1">
              <w:rPr>
                <w:rFonts w:ascii="Liberation Serif" w:hAnsi="Liberation Serif"/>
                <w:sz w:val="24"/>
                <w:szCs w:val="24"/>
              </w:rPr>
              <w:t>Определен уровень психологической готовности наставников Сформирована база отобранных наставников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</w:tc>
      </w:tr>
      <w:tr w:rsidR="006C2B95" w:rsidTr="00C94740">
        <w:trPr>
          <w:trHeight w:val="12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3BF1">
              <w:rPr>
                <w:rFonts w:ascii="Liberation Serif" w:hAnsi="Liberation Serif"/>
                <w:sz w:val="24"/>
                <w:szCs w:val="24"/>
              </w:rPr>
              <w:t xml:space="preserve">Разработка программы для проведения обучения наставников, определение необходимых методических материалов в помощь </w:t>
            </w:r>
            <w:proofErr w:type="gramStart"/>
            <w:r w:rsidRPr="00653BF1">
              <w:rPr>
                <w:rFonts w:ascii="Liberation Serif" w:hAnsi="Liberation Serif"/>
                <w:sz w:val="24"/>
                <w:szCs w:val="24"/>
              </w:rPr>
              <w:t>наставнику .</w:t>
            </w:r>
            <w:proofErr w:type="gramEnd"/>
            <w:r w:rsidRPr="00653BF1">
              <w:rPr>
                <w:rFonts w:ascii="Liberation Serif" w:hAnsi="Liberation Serif"/>
                <w:sz w:val="24"/>
                <w:szCs w:val="24"/>
              </w:rPr>
              <w:t xml:space="preserve"> Обучение наставников</w:t>
            </w:r>
          </w:p>
        </w:tc>
        <w:tc>
          <w:tcPr>
            <w:tcW w:w="6237" w:type="dxa"/>
          </w:tcPr>
          <w:p w:rsidR="006C2B95" w:rsidRDefault="006C2B95" w:rsidP="00653BF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3BF1">
              <w:rPr>
                <w:rFonts w:ascii="Liberation Serif" w:hAnsi="Liberation Serif"/>
                <w:sz w:val="24"/>
                <w:szCs w:val="24"/>
              </w:rPr>
              <w:t>Программа обучения наставников. Охват- 100%</w:t>
            </w:r>
          </w:p>
          <w:p w:rsidR="006C2B95" w:rsidRDefault="006C2B95" w:rsidP="00653BF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Наставники от 15 лет- 2%</w:t>
            </w:r>
          </w:p>
          <w:p w:rsidR="006C2B95" w:rsidRDefault="006C2B95" w:rsidP="00653BF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Наставляемые от 10 лет- 10%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6C2B95" w:rsidTr="00C94740">
        <w:trPr>
          <w:trHeight w:val="81"/>
        </w:trPr>
        <w:tc>
          <w:tcPr>
            <w:tcW w:w="13008" w:type="dxa"/>
            <w:gridSpan w:val="2"/>
          </w:tcPr>
          <w:p w:rsidR="006C2B95" w:rsidRPr="00653BF1" w:rsidRDefault="006C2B95" w:rsidP="00653BF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3BF1">
              <w:rPr>
                <w:rFonts w:ascii="Liberation Serif" w:hAnsi="Liberation Serif"/>
                <w:b/>
                <w:sz w:val="24"/>
                <w:szCs w:val="24"/>
              </w:rPr>
              <w:t>5 этап. Формирование наставнических групп. Сроки реализации этапа: ноябрь-декабрь 2020 года</w:t>
            </w:r>
          </w:p>
        </w:tc>
        <w:tc>
          <w:tcPr>
            <w:tcW w:w="2606" w:type="dxa"/>
          </w:tcPr>
          <w:p w:rsidR="006C2B95" w:rsidRPr="00653BF1" w:rsidRDefault="006C2B95" w:rsidP="006C2B9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C2B95" w:rsidTr="00C94740">
        <w:trPr>
          <w:trHeight w:val="757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20F1">
              <w:rPr>
                <w:rFonts w:ascii="Liberation Serif" w:hAnsi="Liberation Serif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20F1">
              <w:rPr>
                <w:rFonts w:ascii="Liberation Serif" w:hAnsi="Liberation Serif"/>
                <w:sz w:val="24"/>
                <w:szCs w:val="24"/>
              </w:rPr>
              <w:t>Анализ анкет групповой встречи и соединение наставников и наставляемых в группы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6C2B95" w:rsidTr="00C94740">
        <w:trPr>
          <w:trHeight w:val="111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20F1">
              <w:rPr>
                <w:rFonts w:ascii="Liberation Serif" w:hAnsi="Liberation Serif"/>
                <w:sz w:val="24"/>
                <w:szCs w:val="24"/>
              </w:rPr>
              <w:t>Разработка и 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A20F1">
              <w:rPr>
                <w:rFonts w:ascii="Liberation Serif" w:hAnsi="Liberation Serif"/>
                <w:sz w:val="24"/>
                <w:szCs w:val="24"/>
              </w:rPr>
              <w:t>Закрепление групп распоряжением директора МБОУ СОШ № 64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</w:tc>
      </w:tr>
      <w:tr w:rsidR="007A20F1" w:rsidTr="008B097A">
        <w:trPr>
          <w:trHeight w:val="126"/>
        </w:trPr>
        <w:tc>
          <w:tcPr>
            <w:tcW w:w="15614" w:type="dxa"/>
            <w:gridSpan w:val="3"/>
          </w:tcPr>
          <w:p w:rsidR="007A20F1" w:rsidRPr="00F269D2" w:rsidRDefault="00F269D2" w:rsidP="00F26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b/>
                <w:sz w:val="24"/>
                <w:szCs w:val="24"/>
              </w:rPr>
              <w:t>6 этап. Организация работы наставнических групп. Сроки реализации этапа: декабрь 2020 года - март 2021 года</w:t>
            </w:r>
          </w:p>
        </w:tc>
      </w:tr>
      <w:tr w:rsidR="006C2B95" w:rsidTr="00C94740">
        <w:trPr>
          <w:trHeight w:val="16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Выбор формата взаимодействия для каждой группы согласно форме наставничества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Анализ сильных и слабых сторон участников для постановки цели и задач на конкретные периоды работы наставнических групп. План мероприятий наставнических групп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6C2B95" w:rsidTr="00C94740">
        <w:trPr>
          <w:trHeight w:val="111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6237" w:type="dxa"/>
            <w:vMerge w:val="restart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Реализация мероприятий наставнических групп-100%</w:t>
            </w:r>
          </w:p>
        </w:tc>
        <w:tc>
          <w:tcPr>
            <w:tcW w:w="2606" w:type="dxa"/>
            <w:vMerge w:val="restart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C2B95" w:rsidTr="00C94740">
        <w:trPr>
          <w:trHeight w:val="111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6237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2B95" w:rsidTr="00C94740">
        <w:trPr>
          <w:trHeight w:val="19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F269D2" w:rsidTr="003B2664">
        <w:trPr>
          <w:trHeight w:val="165"/>
        </w:trPr>
        <w:tc>
          <w:tcPr>
            <w:tcW w:w="15614" w:type="dxa"/>
            <w:gridSpan w:val="3"/>
          </w:tcPr>
          <w:p w:rsidR="00F269D2" w:rsidRPr="00F269D2" w:rsidRDefault="00F269D2" w:rsidP="00F269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269D2">
              <w:rPr>
                <w:rFonts w:ascii="Liberation Serif" w:hAnsi="Liberation Serif"/>
                <w:b/>
                <w:sz w:val="24"/>
                <w:szCs w:val="24"/>
              </w:rPr>
              <w:t>Этап 7. Завершение наставничества. Сроки реализации этапа: апрель 2021 года</w:t>
            </w:r>
          </w:p>
        </w:tc>
      </w:tr>
      <w:tr w:rsidR="006C2B95" w:rsidTr="00C94740">
        <w:trPr>
          <w:trHeight w:val="9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 xml:space="preserve">Сбор обратной связи от участников программы наставничества. Анкетирование наставников, наставляемых 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кураторов </w:t>
            </w:r>
          </w:p>
        </w:tc>
        <w:tc>
          <w:tcPr>
            <w:tcW w:w="6237" w:type="dxa"/>
            <w:vMerge w:val="restart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Персонифицированный учет обучающихся, молодых специалистов и педагогов, участвующих в программе наставничества Мониторинг личной удовлетворенности участием в программе наставничества Мониторинга эффективности реализации программы База данных программы наставничества и лучших практик</w:t>
            </w:r>
          </w:p>
        </w:tc>
        <w:tc>
          <w:tcPr>
            <w:tcW w:w="2606" w:type="dxa"/>
            <w:vMerge w:val="restart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6C2B95" w:rsidTr="00C94740">
        <w:trPr>
          <w:trHeight w:val="9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6237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2B95" w:rsidTr="00C94740">
        <w:trPr>
          <w:trHeight w:val="249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6237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2B95" w:rsidTr="00C94740">
        <w:trPr>
          <w:trHeight w:val="25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Определение формы поощрения наставников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 xml:space="preserve"> Определение кандидатуры на звание «Лучший наставник МБОУ СОШ № 64, «Лучшая пара»</w:t>
            </w:r>
            <w:r>
              <w:rPr>
                <w:rFonts w:ascii="Liberation Serif" w:hAnsi="Liberation Serif"/>
                <w:sz w:val="24"/>
                <w:szCs w:val="24"/>
              </w:rPr>
              <w:t>; корректировка критериев стимулирующей части оплаты труда</w:t>
            </w:r>
          </w:p>
        </w:tc>
        <w:tc>
          <w:tcPr>
            <w:tcW w:w="2606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школы</w:t>
            </w:r>
          </w:p>
        </w:tc>
      </w:tr>
      <w:tr w:rsidR="006C2B95" w:rsidTr="00C94740">
        <w:trPr>
          <w:trHeight w:val="135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Представление результатов наставничества, чествование лучших наставников и популяризации лучших кейсов наставнических групп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6C2B95" w:rsidTr="00C94740">
        <w:trPr>
          <w:trHeight w:val="126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Формирование долгосрочной базы наставников, в том числе включая завершивших программу наставляемых, желающих попробовать себя в новой роли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>База наставников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Гаврилова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Мамай А.В.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Денисова Т.А.</w:t>
            </w:r>
          </w:p>
          <w:p w:rsidR="006C2B95" w:rsidRDefault="006C2B95" w:rsidP="006C2B9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6C2B95" w:rsidTr="00C94740">
        <w:trPr>
          <w:trHeight w:val="111"/>
        </w:trPr>
        <w:tc>
          <w:tcPr>
            <w:tcW w:w="6771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40A1A">
              <w:rPr>
                <w:rFonts w:ascii="Liberation Serif" w:hAnsi="Liberation Serif"/>
                <w:sz w:val="24"/>
                <w:szCs w:val="24"/>
              </w:rPr>
              <w:t xml:space="preserve">Публикация результатов программы наставничества, лучших наставников, кейсов на сайтах образовательной организации и </w:t>
            </w:r>
            <w:r w:rsidRPr="00940A1A">
              <w:rPr>
                <w:rFonts w:ascii="Liberation Serif" w:hAnsi="Liberation Serif"/>
                <w:sz w:val="24"/>
                <w:szCs w:val="24"/>
              </w:rPr>
              <w:lastRenderedPageBreak/>
              <w:t>организаций-партнеров</w:t>
            </w:r>
          </w:p>
        </w:tc>
        <w:tc>
          <w:tcPr>
            <w:tcW w:w="6237" w:type="dxa"/>
          </w:tcPr>
          <w:p w:rsidR="006C2B95" w:rsidRDefault="006C2B95" w:rsidP="00F128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Информация на сайте МБОУ СОШ № 64</w:t>
            </w:r>
          </w:p>
        </w:tc>
        <w:tc>
          <w:tcPr>
            <w:tcW w:w="2606" w:type="dxa"/>
          </w:tcPr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Зырянова И.В.</w:t>
            </w:r>
          </w:p>
          <w:p w:rsidR="006C2B95" w:rsidRDefault="006C2B95" w:rsidP="006C2B9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Валеева С.Л.</w:t>
            </w:r>
          </w:p>
        </w:tc>
      </w:tr>
    </w:tbl>
    <w:p w:rsidR="00F1287B" w:rsidRPr="000338C0" w:rsidRDefault="00F1287B" w:rsidP="00D64A94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sectPr w:rsidR="00F1287B" w:rsidRPr="000338C0" w:rsidSect="005616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0"/>
    <w:rsid w:val="000338C0"/>
    <w:rsid w:val="001546B3"/>
    <w:rsid w:val="00204903"/>
    <w:rsid w:val="00254D9A"/>
    <w:rsid w:val="00344614"/>
    <w:rsid w:val="00436DAA"/>
    <w:rsid w:val="0055593D"/>
    <w:rsid w:val="00561610"/>
    <w:rsid w:val="00587605"/>
    <w:rsid w:val="00653BF1"/>
    <w:rsid w:val="006B78AF"/>
    <w:rsid w:val="006C2B95"/>
    <w:rsid w:val="007A20F1"/>
    <w:rsid w:val="007C122E"/>
    <w:rsid w:val="00940A1A"/>
    <w:rsid w:val="009E7D2B"/>
    <w:rsid w:val="00A0791E"/>
    <w:rsid w:val="00AE3287"/>
    <w:rsid w:val="00BF73B2"/>
    <w:rsid w:val="00C94740"/>
    <w:rsid w:val="00CB0B8F"/>
    <w:rsid w:val="00CF1C04"/>
    <w:rsid w:val="00D64A94"/>
    <w:rsid w:val="00D841F5"/>
    <w:rsid w:val="00E23B57"/>
    <w:rsid w:val="00F1287B"/>
    <w:rsid w:val="00F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DDAA0-DFAB-4612-88CD-5A2634FD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2</cp:revision>
  <cp:lastPrinted>2020-10-01T07:29:00Z</cp:lastPrinted>
  <dcterms:created xsi:type="dcterms:W3CDTF">2021-06-03T07:14:00Z</dcterms:created>
  <dcterms:modified xsi:type="dcterms:W3CDTF">2021-06-03T07:14:00Z</dcterms:modified>
</cp:coreProperties>
</file>