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3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6"/>
        <w:gridCol w:w="5670"/>
        <w:gridCol w:w="4677"/>
      </w:tblGrid>
      <w:tr w:rsidR="008052B9" w:rsidTr="002A2B46">
        <w:tc>
          <w:tcPr>
            <w:tcW w:w="5246" w:type="dxa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B9" w:rsidRDefault="008052B9" w:rsidP="002A2B46">
            <w:pPr>
              <w:spacing w:after="0" w:line="240" w:lineRule="auto"/>
              <w:jc w:val="both"/>
            </w:pPr>
          </w:p>
          <w:p w:rsidR="008052B9" w:rsidRDefault="008052B9" w:rsidP="002A2B46">
            <w:pPr>
              <w:spacing w:after="0" w:line="240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09900" cy="400050"/>
                      <wp:effectExtent l="9525" t="0" r="28575" b="28575"/>
                      <wp:docPr id="7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009900" cy="40005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52B9" w:rsidRDefault="008052B9" w:rsidP="008052B9">
                                  <w:pPr>
                                    <w:pStyle w:val="a4"/>
                                    <w:spacing w:before="0" w:beforeAutospacing="0" w:after="0" w:afterAutospacing="0"/>
                                  </w:pPr>
                                  <w:r w:rsidRPr="008052B9">
                                    <w:rPr>
                                      <w:rFonts w:ascii="Impact" w:hAnsi="Impact"/>
                                      <w:color w:val="9180F4"/>
                                      <w:sz w:val="36"/>
                                      <w:szCs w:val="36"/>
                                      <w14:shadow w14:blurRad="0" w14:dist="35941" w14:dir="2700000" w14:sx="100000" w14:sy="100000" w14:kx="0" w14:ky="0" w14:algn="t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ССЫЛКИ НА САЙТ: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7" o:spid="_x0000_s1026" type="#_x0000_t202" style="width:237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8052B9" w:rsidRDefault="008052B9" w:rsidP="008052B9">
                            <w:pPr>
                              <w:pStyle w:val="a4"/>
                              <w:spacing w:before="0" w:beforeAutospacing="0" w:after="0" w:afterAutospacing="0"/>
                            </w:pPr>
                            <w:r w:rsidRPr="008052B9">
                              <w:rPr>
                                <w:rFonts w:ascii="Impact" w:hAnsi="Impact"/>
                                <w:color w:val="9180F4"/>
                                <w:sz w:val="36"/>
                                <w:szCs w:val="36"/>
                                <w14:shadow w14:blurRad="0" w14:dist="35941" w14:dir="2700000" w14:sx="100000" w14:sy="100000" w14:kx="0" w14:ky="0" w14:algn="tl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ССЫЛКИ НА САЙТ: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8052B9" w:rsidRDefault="008052B9" w:rsidP="002A2B46">
            <w:pPr>
              <w:spacing w:after="0" w:line="240" w:lineRule="auto"/>
              <w:jc w:val="both"/>
            </w:pPr>
          </w:p>
          <w:p w:rsidR="008052B9" w:rsidRDefault="00FB6F2B" w:rsidP="002A2B46">
            <w:pPr>
              <w:spacing w:after="0" w:line="240" w:lineRule="auto"/>
              <w:jc w:val="center"/>
            </w:pPr>
            <w:hyperlink r:id="rId4" w:history="1">
              <w:r w:rsidR="008052B9">
                <w:rPr>
                  <w:rStyle w:val="a3"/>
                  <w:sz w:val="28"/>
                  <w:szCs w:val="28"/>
                </w:rPr>
                <w:t>Университет Лесгафта – школьникам и родителям: методические рекомендации для самостоятельных занятий физическими упражнениями</w:t>
              </w:r>
            </w:hyperlink>
          </w:p>
          <w:p w:rsidR="008052B9" w:rsidRDefault="008052B9" w:rsidP="002A2B46">
            <w:pPr>
              <w:spacing w:after="0" w:line="240" w:lineRule="auto"/>
              <w:jc w:val="center"/>
            </w:pPr>
          </w:p>
          <w:p w:rsidR="008052B9" w:rsidRDefault="008052B9" w:rsidP="002A2B46">
            <w:pPr>
              <w:spacing w:after="0" w:line="240" w:lineRule="auto"/>
              <w:jc w:val="center"/>
            </w:pPr>
          </w:p>
          <w:p w:rsidR="008052B9" w:rsidRDefault="008052B9" w:rsidP="002A2B46">
            <w:pPr>
              <w:spacing w:after="0" w:line="240" w:lineRule="auto"/>
              <w:jc w:val="center"/>
            </w:pPr>
          </w:p>
          <w:p w:rsidR="008052B9" w:rsidRDefault="00FB6F2B" w:rsidP="002A2B46">
            <w:pPr>
              <w:spacing w:after="0" w:line="240" w:lineRule="auto"/>
              <w:jc w:val="center"/>
            </w:pPr>
            <w:hyperlink r:id="rId5" w:history="1">
              <w:r w:rsidR="008052B9">
                <w:rPr>
                  <w:rStyle w:val="a3"/>
                  <w:rFonts w:ascii="Liberation Serif" w:hAnsi="Liberation Serif"/>
                </w:rPr>
                <w:t>МИНСПОРТ  России интернет – портал  «Тренируйся дома»</w:t>
              </w:r>
            </w:hyperlink>
          </w:p>
          <w:p w:rsidR="008052B9" w:rsidRDefault="008052B9" w:rsidP="002A2B46">
            <w:pPr>
              <w:spacing w:after="0" w:line="240" w:lineRule="auto"/>
              <w:jc w:val="center"/>
            </w:pPr>
          </w:p>
          <w:p w:rsidR="008052B9" w:rsidRDefault="008052B9" w:rsidP="002A2B46">
            <w:pPr>
              <w:spacing w:after="0" w:line="240" w:lineRule="auto"/>
              <w:jc w:val="center"/>
            </w:pPr>
          </w:p>
          <w:p w:rsidR="008052B9" w:rsidRDefault="00FB6F2B" w:rsidP="002A2B46">
            <w:pPr>
              <w:spacing w:after="0" w:line="240" w:lineRule="auto"/>
              <w:jc w:val="center"/>
            </w:pPr>
            <w:hyperlink r:id="rId6" w:history="1">
              <w:r w:rsidR="008052B9">
                <w:rPr>
                  <w:rStyle w:val="a3"/>
                  <w:rFonts w:ascii="Liberation Serif" w:hAnsi="Liberation Serif"/>
                  <w:color w:val="00B0F0"/>
                  <w:sz w:val="44"/>
                  <w:szCs w:val="44"/>
                  <w:lang w:val="en-US"/>
                </w:rPr>
                <w:t>VK</w:t>
              </w:r>
              <w:r w:rsidR="008052B9">
                <w:rPr>
                  <w:rStyle w:val="a3"/>
                  <w:rFonts w:ascii="Liberation Serif" w:hAnsi="Liberation Serif"/>
                  <w:color w:val="00B0F0"/>
                  <w:sz w:val="44"/>
                  <w:szCs w:val="44"/>
                </w:rPr>
                <w:t xml:space="preserve"> </w:t>
              </w:r>
              <w:proofErr w:type="spellStart"/>
              <w:r w:rsidR="008052B9">
                <w:rPr>
                  <w:rStyle w:val="a3"/>
                  <w:rFonts w:ascii="Liberation Serif" w:hAnsi="Liberation Serif"/>
                  <w:color w:val="00B0F0"/>
                  <w:sz w:val="44"/>
                  <w:szCs w:val="44"/>
                </w:rPr>
                <w:t>отделениеплавания</w:t>
              </w:r>
              <w:proofErr w:type="spellEnd"/>
            </w:hyperlink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color w:val="00B0F0"/>
                <w:sz w:val="18"/>
                <w:szCs w:val="18"/>
              </w:rPr>
            </w:pPr>
          </w:p>
          <w:p w:rsidR="008052B9" w:rsidRDefault="00FB6F2B" w:rsidP="002A2B46">
            <w:pPr>
              <w:spacing w:after="0" w:line="240" w:lineRule="auto"/>
              <w:jc w:val="center"/>
            </w:pPr>
            <w:hyperlink r:id="rId7" w:history="1">
              <w:r w:rsidR="008052B9">
                <w:rPr>
                  <w:rStyle w:val="a3"/>
                  <w:rFonts w:ascii="Liberation Serif" w:hAnsi="Liberation Serif"/>
                  <w:sz w:val="48"/>
                  <w:szCs w:val="48"/>
                  <w:lang w:val="en-US"/>
                </w:rPr>
                <w:t xml:space="preserve">VK </w:t>
              </w:r>
              <w:proofErr w:type="spellStart"/>
              <w:r w:rsidR="008052B9">
                <w:rPr>
                  <w:rStyle w:val="a3"/>
                  <w:rFonts w:ascii="Liberation Serif" w:hAnsi="Liberation Serif"/>
                  <w:sz w:val="48"/>
                  <w:szCs w:val="48"/>
                </w:rPr>
                <w:t>пулеваястрельба</w:t>
              </w:r>
              <w:proofErr w:type="spellEnd"/>
            </w:hyperlink>
          </w:p>
          <w:p w:rsidR="008052B9" w:rsidRDefault="008052B9" w:rsidP="002A2B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FA0C349" wp14:editId="25707753">
                  <wp:extent cx="2247896" cy="3209928"/>
                  <wp:effectExtent l="0" t="0" r="4" b="9522"/>
                  <wp:docPr id="1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896" cy="3209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56"/>
                <w:szCs w:val="56"/>
              </w:rPr>
            </w:pPr>
          </w:p>
          <w:p w:rsidR="008052B9" w:rsidRDefault="008052B9" w:rsidP="002A2B46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noProof/>
                <w:sz w:val="56"/>
                <w:szCs w:val="56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2895600" cy="428625"/>
                      <wp:effectExtent l="9525" t="9525" r="9525" b="9525"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895600" cy="4286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052B9" w:rsidRDefault="008052B9" w:rsidP="008052B9">
                                  <w:pPr>
                                    <w:pStyle w:val="a4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Black" w:hAnsi="Arial Black"/>
                                      <w:color w:val="00B050"/>
                                      <w:sz w:val="36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Комплекс упражнений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6" o:spid="_x0000_s1027" type="#_x0000_t202" style="width:228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" filled="f" stroked="f">
                      <o:lock v:ext="edit" shapetype="t"/>
                      <v:textbox style="mso-fit-shape-to-text:t">
                        <w:txbxContent>
                          <w:p w:rsidR="008052B9" w:rsidRDefault="008052B9" w:rsidP="008052B9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Black" w:hAnsi="Arial Black"/>
                                <w:color w:val="00B05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Комплекс упражнений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Инвентарь: отягощение - бутылки с водой от 0,5 - 0,6 литра (гантели) для групп НП (начальной подготовки) 1,2,3 года обучения. 1.5 - 2 литра (гантели) для групп 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ТЭ (тренировочного этапа)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Условные обозначения: И.П. - исходное положение; Прямой хват - хват отягощения когда пальцы находятся сверху; Обратный хват - пальцы находятся снизу.</w:t>
            </w:r>
            <w:r>
              <w:rPr>
                <w:rFonts w:ascii="Liberation Serif" w:hAnsi="Liberation Serif"/>
                <w:sz w:val="20"/>
                <w:szCs w:val="20"/>
              </w:rPr>
              <w:br/>
            </w:r>
            <w:r>
              <w:rPr>
                <w:rFonts w:ascii="Liberation Serif" w:hAnsi="Liberation Serif"/>
                <w:sz w:val="20"/>
                <w:szCs w:val="20"/>
              </w:rPr>
              <w:br/>
              <w:t>Допускается чередование с предыдущим комплексом, через день.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b/>
                <w:i/>
                <w:sz w:val="16"/>
                <w:szCs w:val="16"/>
              </w:rPr>
            </w:pP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b/>
                <w:i/>
                <w:sz w:val="20"/>
                <w:szCs w:val="16"/>
              </w:rPr>
            </w:pPr>
            <w:r>
              <w:rPr>
                <w:rFonts w:ascii="Liberation Serif" w:hAnsi="Liberation Serif"/>
                <w:b/>
                <w:i/>
                <w:sz w:val="20"/>
                <w:szCs w:val="16"/>
              </w:rPr>
              <w:t xml:space="preserve">Группы начальной подготовки 1-го года обучения 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b/>
                <w:i/>
                <w:sz w:val="20"/>
                <w:szCs w:val="16"/>
              </w:rPr>
            </w:pPr>
            <w:r>
              <w:rPr>
                <w:rFonts w:ascii="Liberation Serif" w:hAnsi="Liberation Serif"/>
                <w:b/>
                <w:i/>
                <w:sz w:val="20"/>
                <w:szCs w:val="16"/>
              </w:rPr>
              <w:t>выполняют 2 серии.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sz w:val="16"/>
                <w:szCs w:val="16"/>
              </w:rPr>
              <w:t>Разминка: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1. Бег на месте (5 минут)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2. Раскрутка (по 50 раз)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2.1 - вращение руками вперед (как при плавании кроль на </w:t>
            </w: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круди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) 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2.2 - вращение руками назад (как при плавании кроль на спине)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2.3 - вращение двумя руками вперед (как при плавание баттерфляем)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2.4 - вращение двумя руками назад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2.5 - вращение руками в разные стороны, одна вперед другая назад и смена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sz w:val="16"/>
                <w:szCs w:val="16"/>
              </w:rPr>
              <w:t xml:space="preserve">Основная часть. 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1. И.П. - стоя на полу, ноги на ширине плеч. Отягощение в руках, обратным хватом. Сгибание разгибание рук в локтях, от бедер до груди (20 раз)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2. И.П. - стоя на полу, ноги на ширине плеч. Руки вытянуты вверх, отягощение удерживаем прямым хватом, кисти с отягощением сомкнуты. Сгибание разгибание рук в локтях, отягощение опускаем за голову, локти максимально прижаты к голове (10 раз)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3. И.П. - стоя на полу, ноги на ширине плеч. Руки с отягощением перед собой, держим прямым хватом. Кисти максимально сомкнуты, поднимаем отягощение от бедер до подбородка, локти широко. При достижении верхней точки (подбородка) локти находятся высоко (на уровне ушей). (20 раз)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4. И.П. - стоя на полу, ноги на ширине плеч. Руки с отягощением чуть за спиной, удерживаем отягощение прямым хватом. Поднимаем отягощение за спиной, от бедер до лопаток (20 раз)</w:t>
            </w:r>
            <w:r>
              <w:rPr>
                <w:rFonts w:ascii="Liberation Serif" w:hAnsi="Liberation Serif"/>
                <w:sz w:val="16"/>
                <w:szCs w:val="16"/>
              </w:rPr>
              <w:br/>
              <w:t>5. И.П. - стоя на полу, ноги на ширине плеч, наклон вперед, грудная клетка на бедрах. Отягощение удерживаем прямым хватом. Поднимаем руки от пяток до горизонтали (ягодиц). Руки прямые, максимально близко к корпусу (20 раз)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6. И.П. - стоя на полу, ноги чуть ширине плеч. Руки в стороны, прямые, отягощение удерживаем прямым хватом. Наклоны из стороны в сторону (20 раз)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7. И.П. - стоя на полу, ноги на ширине плеч. Приседания. Руки с отягощением прижаты к груди. Спина прямая (20 раз)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8.  И.П. - стоя на полу, ноги вместе. Прыжки на носках, руки с отягощением прижаты к груди (30 раз)</w:t>
            </w:r>
          </w:p>
          <w:p w:rsidR="008052B9" w:rsidRDefault="008052B9" w:rsidP="002A2B46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sz w:val="16"/>
                <w:szCs w:val="16"/>
              </w:rPr>
              <w:t>9.  И.П. - стоя на полу, ноги вместе. Подъем на носках, максимально высоко с задержкой на 1 счет, руки с отягощением прижаты к груди (20 раз)</w:t>
            </w:r>
          </w:p>
        </w:tc>
        <w:tc>
          <w:tcPr>
            <w:tcW w:w="5670" w:type="dxa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B9" w:rsidRDefault="008052B9" w:rsidP="002A2B46">
            <w:pPr>
              <w:spacing w:after="0" w:line="240" w:lineRule="auto"/>
              <w:ind w:firstLine="708"/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8052B9" w:rsidRDefault="008052B9" w:rsidP="002A2B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69E80A5" wp14:editId="69BA1D72">
                  <wp:extent cx="2362196" cy="3848096"/>
                  <wp:effectExtent l="0" t="0" r="4" b="4"/>
                  <wp:docPr id="2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196" cy="3848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2B9" w:rsidRDefault="008052B9" w:rsidP="002A2B46">
            <w:pPr>
              <w:spacing w:after="0" w:line="240" w:lineRule="auto"/>
              <w:jc w:val="both"/>
            </w:pPr>
          </w:p>
          <w:p w:rsidR="008052B9" w:rsidRDefault="008052B9" w:rsidP="002A2B46">
            <w:pPr>
              <w:spacing w:after="0" w:line="240" w:lineRule="auto"/>
              <w:jc w:val="both"/>
            </w:pPr>
          </w:p>
          <w:p w:rsidR="008052B9" w:rsidRDefault="008052B9" w:rsidP="002A2B46">
            <w:pPr>
              <w:spacing w:after="0" w:line="240" w:lineRule="auto"/>
              <w:jc w:val="both"/>
            </w:pPr>
          </w:p>
          <w:p w:rsidR="008052B9" w:rsidRDefault="008052B9" w:rsidP="002A2B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40880A6" wp14:editId="753C18CC">
                  <wp:extent cx="2324103" cy="1657350"/>
                  <wp:effectExtent l="0" t="0" r="0" b="0"/>
                  <wp:docPr id="3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3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2B9" w:rsidRDefault="008052B9" w:rsidP="002A2B46">
            <w:pPr>
              <w:spacing w:after="0" w:line="240" w:lineRule="auto"/>
              <w:jc w:val="both"/>
            </w:pPr>
          </w:p>
          <w:p w:rsidR="008052B9" w:rsidRDefault="008052B9" w:rsidP="002A2B46">
            <w:pPr>
              <w:spacing w:after="0" w:line="240" w:lineRule="auto"/>
              <w:jc w:val="both"/>
            </w:pP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16"/>
                <w:szCs w:val="16"/>
              </w:rPr>
            </w:pP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16"/>
                <w:szCs w:val="16"/>
              </w:rPr>
            </w:pP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16"/>
                <w:szCs w:val="16"/>
              </w:rPr>
            </w:pP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16"/>
                <w:szCs w:val="16"/>
              </w:rPr>
            </w:pPr>
          </w:p>
          <w:p w:rsidR="008052B9" w:rsidRDefault="008052B9" w:rsidP="002A2B46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b/>
                <w:sz w:val="16"/>
                <w:szCs w:val="16"/>
              </w:rPr>
              <w:lastRenderedPageBreak/>
              <w:t>Заключительная часть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1. И.П. - стоя на полу, ноги на ширине плеч. Наклоны вперед, прогибы назад, кисти на поясе (15 раз)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2.  И.П. - стоя на полу, ноги на ширине плеч. Упражнения на восстановление дыхания. Во время долгого вдоха руки по сторонам поднимаем вверх. При опускании рук вниз, выполняем долгий выдох (20 раз) 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20"/>
                <w:szCs w:val="16"/>
              </w:rPr>
            </w:pPr>
            <w:r>
              <w:rPr>
                <w:rFonts w:ascii="Liberation Serif" w:hAnsi="Liberation Serif"/>
                <w:b/>
                <w:sz w:val="20"/>
                <w:szCs w:val="16"/>
              </w:rPr>
              <w:t xml:space="preserve">Группы начальной подготовки 2-3 года обучения 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20"/>
                <w:szCs w:val="16"/>
              </w:rPr>
            </w:pPr>
            <w:r>
              <w:rPr>
                <w:rFonts w:ascii="Liberation Serif" w:hAnsi="Liberation Serif"/>
                <w:b/>
                <w:sz w:val="20"/>
                <w:szCs w:val="16"/>
              </w:rPr>
              <w:t>выполняют 4 серии.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sz w:val="16"/>
                <w:szCs w:val="16"/>
              </w:rPr>
              <w:t>Разминка: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1. Бег на месте (5 минут)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2. Раскрутка (по 50 раз)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2.1 - вращение руками вперед (как при плавании кроль на </w:t>
            </w: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круди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) 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2.2 - вращение руками назад (как при плавании кроль на спине)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2.3 - вращение двумя руками вперед (как при плавание баттерфляем)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2.4 - вращение двумя руками назад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2.5 - вращение руками в разные стороны, одна вперед другая назад и смена</w:t>
            </w:r>
          </w:p>
          <w:p w:rsidR="008052B9" w:rsidRDefault="008052B9" w:rsidP="002A2B46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b/>
                <w:sz w:val="16"/>
                <w:szCs w:val="16"/>
              </w:rPr>
              <w:t>Основная часть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. 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1. И.П. - стоя на полу, ноги на ширине плеч. Отягощение в руках, обратным хватом. Сгибание разгибание рук в локтях, от бедер до груди (25 раз)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2. И.П. - стоя на полу, ноги на ширине плеч. Руки вытянуты вверх, отягощение удерживаем прямым хватом, кисти с отягощением сомкнуты. Сгибание разгибание рук в локтях, отягощение опускаем за голову, локти максимально прижаты к голове (15 раз)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3. И.П. - стоя на полу, ноги на ширине плеч. Руки с отягощением перед собой, держим прямым хватом. Кисти максимально сомкнуты, поднимаем отягощение от бедер до подбородка, локти широко. При достижении верхней точки (подбородка) локти находятся высоко (на уровне ушей). (25 раз)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4. И.П. - стоя на полу, ноги на ширине плеч. Руки с отягощением чуть за спиной, удерживаем отягощение прямым хватом. Поднимаем отягощение за спиной, от бедер до лопаток (25 раз)</w:t>
            </w:r>
            <w:r>
              <w:rPr>
                <w:rFonts w:ascii="Liberation Serif" w:hAnsi="Liberation Serif"/>
                <w:sz w:val="16"/>
                <w:szCs w:val="16"/>
              </w:rPr>
              <w:br/>
              <w:t>5. И.П. - стоя на полу, ноги на ширине плеч, наклон вперед, грудная клетка на бедрах. Отягощение удерживаем прямым хватом. Поднимаем руки от пяток до горизонтали (ягодиц). Руки прямые, максимально близко к корпусу (25 раз)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6. И.П. - стоя на полу, ноги чуть ширине плеч. Руки в стороны, прямые, отягощение удерживаем прямым хватом. Наклоны из стороны в сторону (25 раз)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7. И.П. - стоя на полу, ноги на ширине плеч. Приседания. Руки с отягощением прижаты к груди. Спина прямая (25 раз)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8.  И.П. - стоя на полу, ноги вместе. Прыжки на носках, руки с отягощением прижаты к груди (35 раз)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9.  И.П. - стоя на полу, ноги вместе. Подъем на носках, максимально высоко с задержкой на 1 счет, руки с отягощением прижаты к груди (25 раз)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sz w:val="16"/>
                <w:szCs w:val="16"/>
              </w:rPr>
              <w:t>Заключительная часть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1. И.П. - стоя на полу, ноги на ширине плеч. Наклоны вперед, прогибы назад, кисти на поясе (20 раз)</w:t>
            </w:r>
          </w:p>
          <w:p w:rsidR="008052B9" w:rsidRDefault="008052B9" w:rsidP="002A2B46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2.  И.П. - стоя на полу, ноги на ширине плеч. Упражнения на восстановление дыхания. Во время долгого вдоха руки по сторонам поднимаем вверх. При опускании рук вниз, выполняем долгий выдох (20 раз) 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20"/>
                <w:szCs w:val="16"/>
              </w:rPr>
            </w:pP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20"/>
                <w:szCs w:val="16"/>
              </w:rPr>
            </w:pPr>
            <w:r>
              <w:rPr>
                <w:rFonts w:ascii="Liberation Serif" w:hAnsi="Liberation Serif"/>
                <w:b/>
                <w:sz w:val="20"/>
                <w:szCs w:val="16"/>
              </w:rPr>
              <w:t>Группы тренировочного этапа выполняют 6 серий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sz w:val="16"/>
                <w:szCs w:val="16"/>
              </w:rPr>
              <w:t>Разминка: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1. Бег на месте (7 минут)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2. Раскрутка (по 50 раз)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2.1 - вращение руками вперед (как при плавании кроль на </w:t>
            </w: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круди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) 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2.2 - вращение руками назад (как при плавании кроль на спине)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2.3 - вращение двумя руками вперед (как при плавание баттерфляем)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2.4 - вращение двумя руками назад</w:t>
            </w:r>
          </w:p>
          <w:p w:rsidR="008052B9" w:rsidRDefault="008052B9" w:rsidP="002A2B46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sz w:val="16"/>
                <w:szCs w:val="16"/>
              </w:rPr>
              <w:t>2.5 - вращение руками в разные стороны, одна вперед другая назад и смена</w:t>
            </w:r>
          </w:p>
        </w:tc>
        <w:tc>
          <w:tcPr>
            <w:tcW w:w="4677" w:type="dxa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B9" w:rsidRDefault="008052B9" w:rsidP="002A2B46">
            <w:pPr>
              <w:pStyle w:val="2"/>
              <w:spacing w:line="240" w:lineRule="auto"/>
              <w:jc w:val="center"/>
            </w:pPr>
            <w:r>
              <w:rPr>
                <w:rFonts w:ascii="Liberation Serif" w:hAnsi="Liberation Serif"/>
                <w:color w:val="0F0000"/>
                <w:sz w:val="24"/>
                <w:szCs w:val="24"/>
                <w:lang w:eastAsia="ru-RU"/>
              </w:rPr>
              <w:lastRenderedPageBreak/>
              <w:t>Мун</w:t>
            </w:r>
            <w:r>
              <w:rPr>
                <w:rFonts w:ascii="Liberation Serif" w:hAnsi="Liberation Serif"/>
                <w:bCs w:val="0"/>
                <w:color w:val="0F0000"/>
                <w:sz w:val="24"/>
                <w:szCs w:val="24"/>
                <w:lang w:eastAsia="ru-RU"/>
              </w:rPr>
              <w:t xml:space="preserve">иципальное бюджетное учреждение </w:t>
            </w:r>
            <w:r>
              <w:rPr>
                <w:rFonts w:ascii="Liberation Serif" w:hAnsi="Liberation Serif"/>
                <w:color w:val="0F0000"/>
                <w:sz w:val="24"/>
                <w:szCs w:val="24"/>
                <w:lang w:eastAsia="ru-RU"/>
              </w:rPr>
              <w:t>"Спортивная школа олимпийского резерва "Факел"</w:t>
            </w:r>
          </w:p>
          <w:p w:rsidR="008052B9" w:rsidRDefault="008052B9" w:rsidP="002A2B46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</w:p>
          <w:p w:rsidR="008052B9" w:rsidRDefault="008052B9" w:rsidP="002A2B46">
            <w:pPr>
              <w:spacing w:after="0" w:line="240" w:lineRule="auto"/>
              <w:jc w:val="both"/>
            </w:pPr>
          </w:p>
          <w:p w:rsidR="008052B9" w:rsidRDefault="008052B9" w:rsidP="002A2B46">
            <w:pPr>
              <w:spacing w:after="0" w:line="240" w:lineRule="auto"/>
              <w:jc w:val="both"/>
            </w:pPr>
          </w:p>
          <w:p w:rsidR="008052B9" w:rsidRDefault="008052B9" w:rsidP="002A2B46">
            <w:pPr>
              <w:spacing w:after="0" w:line="240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838450" cy="762000"/>
                      <wp:effectExtent l="19050" t="19050" r="28575" b="28575"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838450" cy="762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052B9" w:rsidRDefault="008052B9" w:rsidP="008052B9">
                                  <w:pPr>
                                    <w:pStyle w:val="a4"/>
                                    <w:spacing w:before="0" w:beforeAutospacing="0" w:after="0" w:afterAutospacing="0"/>
                                  </w:pPr>
                                  <w:r w:rsidRPr="008052B9">
                                    <w:rPr>
                                      <w:rFonts w:ascii="Liberation Serif" w:hAnsi="Liberation Serif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36"/>
                                      <w:szCs w:val="36"/>
                                      <w14:shadow w14:blurRad="0" w14:dist="35941" w14:dir="2700000" w14:sx="100000" w14:sy="100000" w14:kx="0" w14:ky="0" w14:algn="t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7030A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Информационный буклет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5" o:spid="_x0000_s1028" type="#_x0000_t202" style="width:223.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" filled="f" stroked="f">
                      <o:lock v:ext="edit" shapetype="t"/>
                      <v:textbox style="mso-fit-shape-to-text:t">
                        <w:txbxContent>
                          <w:p w:rsidR="008052B9" w:rsidRDefault="008052B9" w:rsidP="008052B9">
                            <w:pPr>
                              <w:pStyle w:val="a4"/>
                              <w:spacing w:before="0" w:beforeAutospacing="0" w:after="0" w:afterAutospacing="0"/>
                            </w:pPr>
                            <w:r w:rsidRPr="008052B9">
                              <w:rPr>
                                <w:rFonts w:ascii="Liberation Serif" w:hAnsi="Liberation Serif"/>
                                <w:b/>
                                <w:bCs/>
                                <w:i/>
                                <w:iCs/>
                                <w:color w:val="0070C0"/>
                                <w:sz w:val="36"/>
                                <w:szCs w:val="36"/>
                                <w14:shadow w14:blurRad="0" w14:dist="35941" w14:dir="2700000" w14:sx="100000" w14:sy="100000" w14:kx="0" w14:ky="0" w14:algn="t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Информационный буклет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8052B9" w:rsidRDefault="008052B9" w:rsidP="002A2B46">
            <w:pPr>
              <w:spacing w:after="0" w:line="240" w:lineRule="auto"/>
              <w:jc w:val="center"/>
              <w:rPr>
                <w:b/>
                <w:i/>
                <w:color w:val="FF0000"/>
                <w:sz w:val="44"/>
              </w:rPr>
            </w:pPr>
            <w:r>
              <w:rPr>
                <w:b/>
                <w:i/>
                <w:color w:val="FF0000"/>
                <w:sz w:val="44"/>
              </w:rPr>
              <w:t>ЗАЙМИСЬ СПОРТОМ!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b/>
                <w:i/>
              </w:rPr>
            </w:pPr>
          </w:p>
          <w:p w:rsidR="008052B9" w:rsidRDefault="008052B9" w:rsidP="002A2B46">
            <w:pPr>
              <w:spacing w:after="0" w:line="240" w:lineRule="auto"/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о  том</w:t>
            </w:r>
            <w:proofErr w:type="gramEnd"/>
            <w:r>
              <w:rPr>
                <w:b/>
                <w:i/>
              </w:rPr>
              <w:t>, как правильно организовать тренировки в летний период  детям и подросткам</w:t>
            </w:r>
          </w:p>
          <w:p w:rsidR="008052B9" w:rsidRDefault="008052B9" w:rsidP="002A2B4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8052B9" w:rsidRDefault="008052B9" w:rsidP="002A2B46">
            <w:pPr>
              <w:spacing w:after="0" w:line="240" w:lineRule="auto"/>
              <w:jc w:val="center"/>
            </w:pPr>
          </w:p>
          <w:p w:rsidR="008052B9" w:rsidRDefault="008052B9" w:rsidP="002A2B46">
            <w:pPr>
              <w:spacing w:after="0" w:line="240" w:lineRule="auto"/>
              <w:jc w:val="center"/>
            </w:pPr>
          </w:p>
          <w:p w:rsidR="008052B9" w:rsidRDefault="008052B9" w:rsidP="002A2B46">
            <w:pPr>
              <w:spacing w:after="0" w:line="240" w:lineRule="auto"/>
              <w:jc w:val="center"/>
            </w:pPr>
            <w:r>
              <w:rPr>
                <w:noProof/>
                <w:sz w:val="56"/>
                <w:szCs w:val="56"/>
                <w:shd w:val="clear" w:color="auto" w:fill="FFFFFF"/>
                <w:lang w:eastAsia="ru-RU"/>
              </w:rPr>
              <w:drawing>
                <wp:inline distT="0" distB="0" distL="0" distR="0" wp14:anchorId="1D9048AA" wp14:editId="434073A8">
                  <wp:extent cx="2943225" cy="2105021"/>
                  <wp:effectExtent l="0" t="0" r="9525" b="0"/>
                  <wp:docPr id="4" name="Рисунок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105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2B9" w:rsidRDefault="008052B9" w:rsidP="002A2B46">
            <w:pPr>
              <w:spacing w:after="0" w:line="240" w:lineRule="auto"/>
              <w:jc w:val="center"/>
            </w:pPr>
          </w:p>
          <w:p w:rsidR="008052B9" w:rsidRDefault="00FB6F2B" w:rsidP="002A2B46">
            <w:pPr>
              <w:spacing w:after="0" w:line="240" w:lineRule="auto"/>
              <w:jc w:val="center"/>
            </w:pPr>
            <w:hyperlink r:id="rId12" w:history="1">
              <w:r w:rsidR="008052B9">
                <w:rPr>
                  <w:rStyle w:val="a3"/>
                  <w:rFonts w:ascii="Liberation Serif" w:hAnsi="Liberation Serif"/>
                  <w:sz w:val="40"/>
                  <w:szCs w:val="40"/>
                </w:rPr>
                <w:t>сайт МБУ «СШОР «ФАКЕЛ»</w:t>
              </w:r>
            </w:hyperlink>
          </w:p>
          <w:p w:rsidR="008052B9" w:rsidRDefault="008052B9" w:rsidP="002A2B46">
            <w:pPr>
              <w:spacing w:after="0" w:line="240" w:lineRule="auto"/>
              <w:jc w:val="center"/>
            </w:pPr>
          </w:p>
          <w:p w:rsidR="008052B9" w:rsidRDefault="008052B9" w:rsidP="002A2B46">
            <w:pPr>
              <w:spacing w:after="0" w:line="240" w:lineRule="auto"/>
              <w:jc w:val="center"/>
            </w:pPr>
          </w:p>
          <w:p w:rsidR="008052B9" w:rsidRDefault="008052B9" w:rsidP="002A2B46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2020 год</w:t>
            </w:r>
          </w:p>
          <w:p w:rsidR="008052B9" w:rsidRDefault="008052B9" w:rsidP="002A2B46">
            <w:pPr>
              <w:spacing w:after="0" w:line="240" w:lineRule="auto"/>
              <w:jc w:val="center"/>
            </w:pPr>
          </w:p>
          <w:p w:rsidR="008052B9" w:rsidRDefault="008052B9" w:rsidP="002A2B4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город Лесной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16"/>
                <w:szCs w:val="16"/>
              </w:rPr>
            </w:pP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sz w:val="16"/>
                <w:szCs w:val="16"/>
              </w:rPr>
              <w:lastRenderedPageBreak/>
              <w:t xml:space="preserve">Основная часть. 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16"/>
                <w:szCs w:val="16"/>
              </w:rPr>
            </w:pP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1. И.П. - стоя на полу, ноги на ширине плеч. Отягощение в руках, обратным хватом. Сгибание разгибание рук в локтях, от бедер до груди (35 раз)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2. И.П. - стоя на полу, ноги на ширине плеч. Руки вытянуты вверх, отягощение удерживаем прямым хватом, кисти с отягощением сомкнуты. Сгибание разгибание рук в локтях, отягощение опускаем за голову, локти максимально прижаты к голове (25 раз)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3. И.П. - стоя на полу, ноги на ширине плеч. Руки с отягощением перед собой, держим прямым хватом. Кисти максимально сомкнуты, поднимаем отягощение от бедер до подбородка, локти широко. При достижении верхней точки (подбородка) локти находятся высоко (на уровне ушей). (35 раз)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4. И.П. - стоя на полу, ноги на ширине плеч. Руки с отягощением чуть за спиной, удерживаем отягощение прямым хватом. Поднимаем отягощение за спиной, от бедер до лопаток (35 раз)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5. И.П. - стоя на полу, ноги на ширине плеч, наклон вперед, спина прямая. Отягощение удерживаем прямым хватом. Руки свободно свисают вниз. Подкрутка предплечий к груди (35 раз)</w:t>
            </w:r>
            <w:r>
              <w:rPr>
                <w:rFonts w:ascii="Liberation Serif" w:hAnsi="Liberation Serif"/>
                <w:sz w:val="16"/>
                <w:szCs w:val="16"/>
              </w:rPr>
              <w:br/>
              <w:t>6. И.П. - стоя на полу, ноги на ширине плеч, наклон вперед, грудная клетка на бедрах. Отягощение удерживаем прямым хватом. Поднимаем руки от пяток до горизонтали (ягодиц). Руки прямые, максимально близко к корпусу (35 раз)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7. И.П. - стоя на полу, ноги на ширине плеч. Руки с отягощением вдоль корпуса. Подъем прямых рук через стороны до вертикали (прямые руки встречаются над головой) (30 раз)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8. И.П. - стоя на полу, ноги на ширине плеч, руки в стороны согнуты в локтях. Кисти с отягощением на плечах. Жим отягощения вверх - разгибаем руки в локтевых суставах поднимая отягощение вверх (35 раз)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9. И.П. - стоя на полу, ноги чуть ширине плеч. Руки в стороны, прямые, отягощение удерживаем прямым хватом. Наклоны из стороны в сторону (35 раз)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10. И.П. - стоя на полу, ноги на ширине плеч. Приседания. Руки с отягощением прижаты к груди. Спина прямая (35 раз)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11.  И.П. - стоя на полу, ноги вместе. Прыжки на носках, руки с отягощением прижаты к груди (50 раз)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12.  И.П. - стоя на полу, ноги вместе. Подъем на носках, максимально высоко с задержкой на 1 счет, руки с отягощением прижаты к груди (35 раз)</w:t>
            </w:r>
          </w:p>
          <w:p w:rsidR="008052B9" w:rsidRDefault="008052B9" w:rsidP="002A2B46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sz w:val="16"/>
                <w:szCs w:val="16"/>
              </w:rPr>
              <w:t>13. И.П. - стоя на полу, ноги на ширине плеч, наклон вперед, спина прямая. Держим полотенце двумя руками на ширине 50-70 см. Руки чуть согнуты в локтях (угол 110-120 градусов) совершаем круговые движения локтями, имитируя греблю на байдарке (50 раз)</w:t>
            </w:r>
            <w:r>
              <w:rPr>
                <w:rFonts w:ascii="Liberation Serif" w:hAnsi="Liberation Serif"/>
                <w:sz w:val="16"/>
                <w:szCs w:val="16"/>
              </w:rPr>
              <w:br/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sz w:val="16"/>
                <w:szCs w:val="16"/>
              </w:rPr>
              <w:t>Заключительная часть</w:t>
            </w: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16"/>
                <w:szCs w:val="16"/>
              </w:rPr>
            </w:pPr>
          </w:p>
          <w:p w:rsidR="008052B9" w:rsidRDefault="008052B9" w:rsidP="002A2B46">
            <w:pPr>
              <w:spacing w:after="0" w:line="240" w:lineRule="auto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1. И.П. - стоя на полу, ноги на ширине плеч. Наклоны вперед, прогибы назад, кисти на поясе (25 раз)</w:t>
            </w:r>
          </w:p>
          <w:p w:rsidR="008052B9" w:rsidRDefault="008052B9" w:rsidP="002A2B46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2.  И.П. - стоя на полу, ноги на ширине плеч. Упражнения на восстановление дыхания. Во время долгого вдоха руки по сторонам поднимаем вверх. При опускании рук вниз, выполняем долгий выдох (25 раз) </w:t>
            </w:r>
          </w:p>
        </w:tc>
        <w:bookmarkStart w:id="0" w:name="_GoBack"/>
        <w:bookmarkEnd w:id="0"/>
      </w:tr>
    </w:tbl>
    <w:p w:rsidR="0005788E" w:rsidRDefault="0005788E"/>
    <w:sectPr w:rsidR="0005788E">
      <w:pgSz w:w="16838" w:h="11906" w:orient="landscape"/>
      <w:pgMar w:top="426" w:right="113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B4"/>
    <w:rsid w:val="0005788E"/>
    <w:rsid w:val="008052B9"/>
    <w:rsid w:val="00A149B4"/>
    <w:rsid w:val="00FB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95B1"/>
  <w15:chartTrackingRefBased/>
  <w15:docId w15:val="{A46B0288-300A-43B2-B0ED-E16C86B9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52B9"/>
    <w:pPr>
      <w:suppressAutoHyphens/>
      <w:autoSpaceDN w:val="0"/>
      <w:spacing w:after="200" w:line="276" w:lineRule="auto"/>
      <w:textAlignment w:val="baseline"/>
    </w:pPr>
    <w:rPr>
      <w:rFonts w:ascii="Cambria" w:eastAsia="Cambria" w:hAnsi="Cambria" w:cs="Times New Roman"/>
    </w:rPr>
  </w:style>
  <w:style w:type="paragraph" w:styleId="2">
    <w:name w:val="heading 2"/>
    <w:basedOn w:val="a"/>
    <w:next w:val="a"/>
    <w:link w:val="20"/>
    <w:rsid w:val="008052B9"/>
    <w:pPr>
      <w:keepNext/>
      <w:keepLines/>
      <w:spacing w:before="200" w:after="0"/>
      <w:outlineLvl w:val="1"/>
    </w:pPr>
    <w:rPr>
      <w:rFonts w:eastAsia="Times New Roman"/>
      <w:b/>
      <w:bCs/>
      <w:color w:val="72A37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52B9"/>
    <w:rPr>
      <w:rFonts w:ascii="Cambria" w:eastAsia="Times New Roman" w:hAnsi="Cambria" w:cs="Times New Roman"/>
      <w:b/>
      <w:bCs/>
      <w:color w:val="72A376"/>
      <w:sz w:val="26"/>
      <w:szCs w:val="26"/>
    </w:rPr>
  </w:style>
  <w:style w:type="character" w:styleId="a3">
    <w:name w:val="Hyperlink"/>
    <w:basedOn w:val="a0"/>
    <w:rsid w:val="008052B9"/>
    <w:rPr>
      <w:rFonts w:cs="Times New Roman"/>
      <w:color w:val="DB5353"/>
      <w:u w:val="single"/>
    </w:rPr>
  </w:style>
  <w:style w:type="paragraph" w:styleId="a4">
    <w:name w:val="Normal (Web)"/>
    <w:basedOn w:val="a"/>
    <w:uiPriority w:val="99"/>
    <w:semiHidden/>
    <w:unhideWhenUsed/>
    <w:rsid w:val="008052B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strelok_fakel" TargetMode="External"/><Relationship Id="rId12" Type="http://schemas.openxmlformats.org/officeDocument/2006/relationships/hyperlink" Target="http://&#1089;&#1076;&#1102;&#1089;&#1096;&#1086;&#1088;-&#1092;&#1072;&#1082;&#1077;&#1083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156031978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&#1090;&#1088;&#1077;&#1085;&#1080;&#1088;&#1086;&#1074;&#1082;&#1072;&#1076;&#1086;&#1084;&#1072;.&#1088;&#1092;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://www.lesgaft.spb.ru/ru/content/universitet-lesgafta-shkolnikam-i-roditelyam-metodicheskie-rekomendacii-dlya-samostoyateln" TargetMode="Externa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2020-07-13T08:19:00Z</dcterms:created>
  <dcterms:modified xsi:type="dcterms:W3CDTF">2020-07-13T08:19:00Z</dcterms:modified>
</cp:coreProperties>
</file>