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20E67" w14:textId="1770021F" w:rsidR="004C37F2" w:rsidRDefault="00CC0015" w:rsidP="009D1BC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70CB4498" wp14:editId="4397ABBE">
            <wp:extent cx="6348392" cy="8982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491" cy="899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F7283" w14:textId="77777777" w:rsidR="004C37F2" w:rsidRPr="00F35EC4" w:rsidRDefault="004C37F2" w:rsidP="004C37F2">
      <w:pPr>
        <w:ind w:firstLine="567"/>
        <w:jc w:val="both"/>
        <w:rPr>
          <w:b/>
          <w:bCs/>
        </w:rPr>
      </w:pPr>
      <w:r w:rsidRPr="00F35EC4">
        <w:lastRenderedPageBreak/>
        <w:t xml:space="preserve">Рабочая программа разработана на основании следующих </w:t>
      </w:r>
      <w:r w:rsidRPr="00F35EC4">
        <w:rPr>
          <w:b/>
          <w:bCs/>
        </w:rPr>
        <w:t>нормативных актов и учебно-методических документов:</w:t>
      </w:r>
    </w:p>
    <w:p w14:paraId="6888F769" w14:textId="77777777" w:rsidR="004C37F2" w:rsidRPr="00F35EC4" w:rsidRDefault="004C37F2" w:rsidP="004C37F2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EC4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69885F98" w14:textId="77777777" w:rsidR="004C37F2" w:rsidRPr="00F35EC4" w:rsidRDefault="004C37F2" w:rsidP="004C37F2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EC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2FC82C00" w14:textId="77777777" w:rsidR="004C37F2" w:rsidRPr="00F35EC4" w:rsidRDefault="004C37F2" w:rsidP="004C37F2">
      <w:pPr>
        <w:pStyle w:val="Default"/>
        <w:numPr>
          <w:ilvl w:val="0"/>
          <w:numId w:val="3"/>
        </w:numPr>
        <w:tabs>
          <w:tab w:val="left" w:pos="851"/>
        </w:tabs>
        <w:spacing w:after="47"/>
        <w:ind w:left="0" w:firstLine="567"/>
        <w:jc w:val="both"/>
        <w:rPr>
          <w:color w:val="auto"/>
        </w:rPr>
      </w:pPr>
      <w:bookmarkStart w:id="1" w:name="_Toc485736147"/>
      <w:bookmarkStart w:id="2" w:name="_Toc485736260"/>
      <w:bookmarkStart w:id="3" w:name="_Toc498595211"/>
      <w:bookmarkStart w:id="4" w:name="_Toc498595356"/>
      <w:bookmarkStart w:id="5" w:name="_Toc505210387"/>
      <w:r w:rsidRPr="00F35EC4">
        <w:rPr>
          <w:color w:val="auto"/>
        </w:rPr>
        <w:t xml:space="preserve">Приказ </w:t>
      </w:r>
      <w:proofErr w:type="spellStart"/>
      <w:r w:rsidRPr="00F35EC4">
        <w:rPr>
          <w:color w:val="auto"/>
        </w:rPr>
        <w:t>Минпросвещения</w:t>
      </w:r>
      <w:proofErr w:type="spellEnd"/>
      <w:r w:rsidRPr="00F35EC4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2D4CD76A" w14:textId="77777777" w:rsidR="004C37F2" w:rsidRPr="00F35EC4" w:rsidRDefault="004C37F2" w:rsidP="004C37F2">
      <w:pPr>
        <w:numPr>
          <w:ilvl w:val="0"/>
          <w:numId w:val="3"/>
        </w:numPr>
        <w:shd w:val="clear" w:color="auto" w:fill="FFFFFF"/>
        <w:tabs>
          <w:tab w:val="left" w:pos="851"/>
        </w:tabs>
        <w:ind w:left="0" w:firstLine="567"/>
        <w:jc w:val="both"/>
        <w:outlineLvl w:val="2"/>
      </w:pPr>
      <w:r w:rsidRPr="00F35EC4"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1"/>
      <w:bookmarkEnd w:id="2"/>
      <w:bookmarkEnd w:id="3"/>
      <w:bookmarkEnd w:id="4"/>
      <w:r w:rsidRPr="00F35EC4">
        <w:t>;</w:t>
      </w:r>
      <w:bookmarkEnd w:id="5"/>
    </w:p>
    <w:p w14:paraId="77F0C80F" w14:textId="77777777" w:rsidR="004C37F2" w:rsidRPr="00F35EC4" w:rsidRDefault="004C37F2" w:rsidP="004C37F2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EC4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6B37DD62" w14:textId="20233EB2" w:rsidR="004C37F2" w:rsidRPr="00F35EC4" w:rsidRDefault="004C37F2" w:rsidP="004C37F2">
      <w:pPr>
        <w:pStyle w:val="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5EC4">
        <w:rPr>
          <w:rFonts w:ascii="Times New Roman" w:hAnsi="Times New Roman" w:cs="Times New Roman"/>
          <w:sz w:val="24"/>
          <w:szCs w:val="24"/>
        </w:rPr>
        <w:t>учебный план МБОУ СОШ №</w:t>
      </w:r>
      <w:r w:rsidR="009C36D4">
        <w:rPr>
          <w:rFonts w:ascii="Times New Roman" w:hAnsi="Times New Roman" w:cs="Times New Roman"/>
          <w:sz w:val="24"/>
          <w:szCs w:val="24"/>
        </w:rPr>
        <w:t xml:space="preserve"> </w:t>
      </w:r>
      <w:r w:rsidRPr="00F35EC4">
        <w:rPr>
          <w:rFonts w:ascii="Times New Roman" w:hAnsi="Times New Roman" w:cs="Times New Roman"/>
          <w:sz w:val="24"/>
          <w:szCs w:val="24"/>
        </w:rPr>
        <w:t>64 на 2019-2020 учебный год.</w:t>
      </w:r>
    </w:p>
    <w:p w14:paraId="5FAFCECA" w14:textId="77777777" w:rsidR="004C37F2" w:rsidRPr="00F35EC4" w:rsidRDefault="004C37F2" w:rsidP="004C37F2">
      <w:pPr>
        <w:ind w:firstLine="567"/>
        <w:jc w:val="both"/>
      </w:pPr>
      <w:r w:rsidRPr="00F35EC4">
        <w:rPr>
          <w:rFonts w:eastAsia="Calibri"/>
          <w:lang w:eastAsia="en-US"/>
        </w:rPr>
        <w:t xml:space="preserve">Изучение предметной области </w:t>
      </w:r>
      <w:r w:rsidRPr="00F35EC4">
        <w:rPr>
          <w:rFonts w:eastAsia="Calibri"/>
          <w:b/>
          <w:bCs/>
          <w:lang w:eastAsia="en-US"/>
        </w:rPr>
        <w:t xml:space="preserve">"Родной язык и родная литература" </w:t>
      </w:r>
      <w:r w:rsidRPr="00F35EC4">
        <w:rPr>
          <w:rFonts w:eastAsia="Calibri"/>
          <w:lang w:eastAsia="en-US"/>
        </w:rPr>
        <w:t>должно обеспечить:</w:t>
      </w:r>
    </w:p>
    <w:p w14:paraId="769D01BB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- сформированность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 </w:t>
      </w:r>
    </w:p>
    <w:p w14:paraId="005867C9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- 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 </w:t>
      </w:r>
    </w:p>
    <w:p w14:paraId="5A923F71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- сформированность осознания тесной связи между языковым, литературным, интеллектуальным, духовно-нравственным развитием личности и ее социальным ростом; </w:t>
      </w:r>
    </w:p>
    <w:p w14:paraId="3798BF73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- сформированность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сформированность чувства причастности к свершениям, традициям своего народа и осознание исторической преемственности поколений; </w:t>
      </w:r>
    </w:p>
    <w:p w14:paraId="79F56821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- 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56A8B385" w14:textId="77777777" w:rsidR="004C37F2" w:rsidRPr="00F35EC4" w:rsidRDefault="004C37F2" w:rsidP="004C37F2">
      <w:pPr>
        <w:pStyle w:val="4"/>
        <w:ind w:firstLine="567"/>
        <w:jc w:val="both"/>
        <w:rPr>
          <w:rFonts w:ascii="Times New Roman" w:eastAsia="Calibri" w:hAnsi="Times New Roman"/>
          <w:i w:val="0"/>
          <w:iCs w:val="0"/>
          <w:color w:val="auto"/>
          <w:lang w:eastAsia="en-US"/>
        </w:rPr>
      </w:pPr>
      <w:r w:rsidRPr="00F35EC4">
        <w:rPr>
          <w:rFonts w:ascii="Times New Roman" w:eastAsia="Calibri" w:hAnsi="Times New Roman"/>
          <w:i w:val="0"/>
          <w:iCs w:val="0"/>
          <w:color w:val="auto"/>
          <w:lang w:eastAsia="en-US"/>
        </w:rPr>
        <w:t>- сформированность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14:paraId="20FBE722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14:paraId="7ADED9D1" w14:textId="77777777" w:rsidR="00FD7396" w:rsidRPr="00F35EC4" w:rsidRDefault="00FD7396" w:rsidP="009D1BC0">
      <w:pPr>
        <w:jc w:val="center"/>
        <w:rPr>
          <w:b/>
          <w:color w:val="333333"/>
          <w:shd w:val="clear" w:color="auto" w:fill="FFFFFF"/>
        </w:rPr>
      </w:pPr>
      <w:r w:rsidRPr="00F35EC4">
        <w:rPr>
          <w:b/>
          <w:color w:val="333333"/>
          <w:shd w:val="clear" w:color="auto" w:fill="FFFFFF"/>
        </w:rPr>
        <w:t xml:space="preserve">1. Планируемые предметные результаты освоения </w:t>
      </w:r>
      <w:r w:rsidR="004C37F2" w:rsidRPr="00F35EC4">
        <w:rPr>
          <w:b/>
          <w:color w:val="333333"/>
          <w:shd w:val="clear" w:color="auto" w:fill="FFFFFF"/>
        </w:rPr>
        <w:t>учебного предмета</w:t>
      </w:r>
    </w:p>
    <w:p w14:paraId="5257184B" w14:textId="77777777" w:rsidR="004C37F2" w:rsidRPr="00F35EC4" w:rsidRDefault="004C37F2" w:rsidP="004C37F2">
      <w:pPr>
        <w:ind w:firstLine="709"/>
        <w:jc w:val="both"/>
        <w:rPr>
          <w:b/>
          <w:bCs/>
        </w:rPr>
      </w:pPr>
      <w:r w:rsidRPr="00F35EC4">
        <w:rPr>
          <w:b/>
          <w:bCs/>
        </w:rPr>
        <w:t>Личностные результаты должны отражать:</w:t>
      </w:r>
    </w:p>
    <w:p w14:paraId="724BC857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0519C4D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</w:t>
      </w:r>
      <w:r w:rsidRPr="00F35EC4">
        <w:rPr>
          <w:bCs/>
        </w:rPr>
        <w:lastRenderedPageBreak/>
        <w:t>принимающего традиционные национальные и общечеловеческие гуманистические и демократические ценности;</w:t>
      </w:r>
    </w:p>
    <w:p w14:paraId="35E628FD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3) готовность к служению Отечеству, его защите;</w:t>
      </w:r>
    </w:p>
    <w:p w14:paraId="59BF44C8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9BE8274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C9F4ECB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69E937E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4C8D2921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8) нравственное сознание и поведение на основе усвоения общечеловеческих ценностей;</w:t>
      </w:r>
    </w:p>
    <w:p w14:paraId="5E6FC774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1439FA3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1A4FD24F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343ECFB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5FE714B6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3F12832B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443ED0C7" w14:textId="77777777" w:rsidR="004C37F2" w:rsidRPr="00F35EC4" w:rsidRDefault="004C37F2" w:rsidP="004C37F2">
      <w:pPr>
        <w:jc w:val="both"/>
        <w:rPr>
          <w:bCs/>
        </w:rPr>
      </w:pPr>
      <w:r w:rsidRPr="00F35EC4">
        <w:rPr>
          <w:bCs/>
        </w:rPr>
        <w:t>15) ответственное отношение к созданию семьи на основе осознанного принятия ценностей семейной жизни.</w:t>
      </w:r>
    </w:p>
    <w:p w14:paraId="38DC3910" w14:textId="77777777" w:rsidR="004C37F2" w:rsidRPr="00F35EC4" w:rsidRDefault="004C37F2" w:rsidP="004C37F2">
      <w:pPr>
        <w:spacing w:before="20" w:after="20"/>
        <w:ind w:firstLine="709"/>
        <w:jc w:val="both"/>
        <w:rPr>
          <w:b/>
          <w:bCs/>
        </w:rPr>
      </w:pPr>
      <w:r w:rsidRPr="00F35EC4">
        <w:rPr>
          <w:b/>
          <w:bCs/>
        </w:rPr>
        <w:t>Метапредметные результаты:</w:t>
      </w:r>
    </w:p>
    <w:p w14:paraId="7385DB53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713BE80D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22421FF4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DD09666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</w:t>
      </w:r>
      <w:r w:rsidRPr="00F35EC4">
        <w:rPr>
          <w:bCs/>
        </w:rPr>
        <w:lastRenderedPageBreak/>
        <w:t>типов, умение ориентироваться в различных источниках информации, критически оценивать и интерпретировать</w:t>
      </w:r>
    </w:p>
    <w:p w14:paraId="2626C131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информацию, получаемую из различных источников;</w:t>
      </w:r>
    </w:p>
    <w:p w14:paraId="37CE2B20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B59388C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6) умение определять назначение и функции различных социальных институтов;</w:t>
      </w:r>
    </w:p>
    <w:p w14:paraId="28DB4F78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08464C5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21A998D" w14:textId="77777777" w:rsidR="004C37F2" w:rsidRPr="00F35EC4" w:rsidRDefault="004C37F2" w:rsidP="004C37F2">
      <w:pPr>
        <w:spacing w:before="20" w:after="20"/>
        <w:jc w:val="both"/>
        <w:rPr>
          <w:bCs/>
        </w:rPr>
      </w:pPr>
      <w:r w:rsidRPr="00F35EC4">
        <w:rPr>
          <w:bCs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181BB13" w14:textId="2F8D9478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b/>
          <w:bCs/>
          <w:lang w:eastAsia="en-US"/>
        </w:rPr>
        <w:t xml:space="preserve">Предметные результаты изучения </w:t>
      </w:r>
      <w:r w:rsidRPr="00F35EC4">
        <w:rPr>
          <w:rFonts w:eastAsia="Calibri"/>
          <w:lang w:eastAsia="en-US"/>
        </w:rPr>
        <w:t>учебн</w:t>
      </w:r>
      <w:r w:rsidR="004E3F64" w:rsidRPr="00F35EC4">
        <w:rPr>
          <w:rFonts w:eastAsia="Calibri"/>
          <w:lang w:eastAsia="en-US"/>
        </w:rPr>
        <w:t>ого</w:t>
      </w:r>
      <w:r w:rsidRPr="00F35EC4">
        <w:rPr>
          <w:rFonts w:eastAsia="Calibri"/>
          <w:lang w:eastAsia="en-US"/>
        </w:rPr>
        <w:t xml:space="preserve"> предме</w:t>
      </w:r>
      <w:r w:rsidR="004E3F64" w:rsidRPr="00F35EC4">
        <w:rPr>
          <w:rFonts w:eastAsia="Calibri"/>
          <w:lang w:eastAsia="en-US"/>
        </w:rPr>
        <w:t>та</w:t>
      </w:r>
      <w:r w:rsidRPr="00F35EC4">
        <w:rPr>
          <w:rFonts w:eastAsia="Calibri"/>
          <w:lang w:eastAsia="en-US"/>
        </w:rPr>
        <w:t>: "Родной язык</w:t>
      </w:r>
      <w:r w:rsidR="00071CF8">
        <w:rPr>
          <w:rFonts w:eastAsia="Calibri"/>
          <w:lang w:eastAsia="en-US"/>
        </w:rPr>
        <w:t xml:space="preserve"> (русский)</w:t>
      </w:r>
      <w:r w:rsidR="004E3F64" w:rsidRPr="00F35EC4">
        <w:rPr>
          <w:rFonts w:eastAsia="Calibri"/>
          <w:lang w:eastAsia="en-US"/>
        </w:rPr>
        <w:t>»</w:t>
      </w:r>
      <w:r w:rsidRPr="00F35EC4">
        <w:rPr>
          <w:rFonts w:eastAsia="Calibri"/>
          <w:lang w:eastAsia="en-US"/>
        </w:rPr>
        <w:t xml:space="preserve">: </w:t>
      </w:r>
    </w:p>
    <w:p w14:paraId="68F288DD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1) сформированность понятий о нормах родного языка и применение знаний о них в речевой практике; </w:t>
      </w:r>
    </w:p>
    <w:p w14:paraId="3B7972A2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2) владение видами речевой деятельности на родном языке (аудирование,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 </w:t>
      </w:r>
    </w:p>
    <w:p w14:paraId="3D2F88D1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3) сформированность навыков свободного использования коммуникативно-эстетических возможностей родного языка; </w:t>
      </w:r>
    </w:p>
    <w:p w14:paraId="63A09D34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4) сформированность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 </w:t>
      </w:r>
    </w:p>
    <w:p w14:paraId="23BBC795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5) сформированность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 </w:t>
      </w:r>
    </w:p>
    <w:p w14:paraId="75E463FC" w14:textId="77777777" w:rsidR="004C37F2" w:rsidRPr="00F35EC4" w:rsidRDefault="004C37F2" w:rsidP="004C37F2">
      <w:pPr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55DCB7FA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 </w:t>
      </w:r>
    </w:p>
    <w:p w14:paraId="0F8ACE5C" w14:textId="77777777" w:rsidR="004C37F2" w:rsidRPr="00F35EC4" w:rsidRDefault="004C37F2" w:rsidP="004C37F2">
      <w:pPr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>8) сформированность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5B1B5F69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9) сформированность понимания родной литературы как одной из основных национально-культурных ценностей народа, как особого способа познания жизни; </w:t>
      </w:r>
    </w:p>
    <w:p w14:paraId="44281DA1" w14:textId="77777777" w:rsidR="004C37F2" w:rsidRPr="00F35EC4" w:rsidRDefault="004C37F2" w:rsidP="004C37F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35EC4">
        <w:rPr>
          <w:rFonts w:eastAsia="Calibri"/>
          <w:lang w:eastAsia="en-US"/>
        </w:rPr>
        <w:t xml:space="preserve">10)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 </w:t>
      </w:r>
    </w:p>
    <w:p w14:paraId="52058533" w14:textId="77777777" w:rsidR="004C37F2" w:rsidRPr="00F35EC4" w:rsidRDefault="004C37F2" w:rsidP="004C37F2">
      <w:pPr>
        <w:ind w:firstLine="567"/>
        <w:jc w:val="both"/>
      </w:pPr>
      <w:r w:rsidRPr="00F35EC4">
        <w:rPr>
          <w:rFonts w:eastAsia="Calibri"/>
          <w:lang w:eastAsia="en-US"/>
        </w:rPr>
        <w:t>11) сформированность навыков понимания литературных художественных произведений, отражающих разные этнокультурные традиции.</w:t>
      </w:r>
    </w:p>
    <w:p w14:paraId="38D3DBF5" w14:textId="77777777" w:rsidR="004C37F2" w:rsidRPr="00F35EC4" w:rsidRDefault="004C37F2" w:rsidP="004C37F2"/>
    <w:p w14:paraId="32AA0518" w14:textId="77777777" w:rsidR="00FD7396" w:rsidRPr="00F35EC4" w:rsidRDefault="00FD7396" w:rsidP="009D1BC0">
      <w:pPr>
        <w:rPr>
          <w:rFonts w:eastAsia="@Arial Unicode MS"/>
          <w:b/>
        </w:rPr>
      </w:pPr>
    </w:p>
    <w:p w14:paraId="3F92414F" w14:textId="77777777" w:rsidR="00FD7396" w:rsidRPr="00F35EC4" w:rsidRDefault="00FD7396" w:rsidP="00CC0015">
      <w:pPr>
        <w:shd w:val="clear" w:color="auto" w:fill="FFFFFF"/>
        <w:suppressAutoHyphens/>
        <w:autoSpaceDE w:val="0"/>
        <w:autoSpaceDN w:val="0"/>
        <w:adjustRightInd w:val="0"/>
        <w:ind w:left="720"/>
        <w:jc w:val="center"/>
      </w:pPr>
      <w:r w:rsidRPr="00F35EC4">
        <w:rPr>
          <w:b/>
          <w:bCs/>
          <w:color w:val="000000"/>
        </w:rPr>
        <w:t>2.СОДЕРЖАНИЕ УЧЕБНОГО ПРЕДМЕТА</w:t>
      </w:r>
    </w:p>
    <w:p w14:paraId="5CFC2BE1" w14:textId="77777777" w:rsidR="00CC0015" w:rsidRDefault="00CC0015" w:rsidP="00CC0015">
      <w:pPr>
        <w:pStyle w:val="a6"/>
        <w:shd w:val="clear" w:color="auto" w:fill="FFFFFF"/>
        <w:spacing w:before="0" w:beforeAutospacing="0" w:after="0" w:afterAutospacing="0"/>
        <w:rPr>
          <w:rStyle w:val="a7"/>
          <w:rFonts w:eastAsia="SimSun"/>
          <w:color w:val="101010"/>
        </w:rPr>
      </w:pPr>
    </w:p>
    <w:p w14:paraId="68E05A80" w14:textId="433ED848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rPr>
          <w:color w:val="101010"/>
        </w:rPr>
      </w:pPr>
      <w:r w:rsidRPr="00F35EC4">
        <w:rPr>
          <w:rStyle w:val="a7"/>
          <w:rFonts w:eastAsia="SimSun"/>
          <w:color w:val="101010"/>
        </w:rPr>
        <w:t xml:space="preserve">Раздел 1. Язык и культура </w:t>
      </w:r>
    </w:p>
    <w:p w14:paraId="01FCC26F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Язык и общество. Родной язык, литература и культура. Язык и история народа. Русский язык в Российской Федерации и в современном мире – в международном и межнациональном общении. Понятие о системе языка, его единицах и уровнях, взаимосвязях и отношениях единиц разных уровней языка.</w:t>
      </w:r>
    </w:p>
    <w:p w14:paraId="58BBDF4F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</w:r>
    </w:p>
    <w:p w14:paraId="3A72C261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Стремительный рост словарного состава языка, «</w:t>
      </w:r>
      <w:proofErr w:type="spellStart"/>
      <w:r w:rsidRPr="00F35EC4">
        <w:rPr>
          <w:color w:val="101010"/>
        </w:rPr>
        <w:t>неологический</w:t>
      </w:r>
      <w:proofErr w:type="spellEnd"/>
      <w:r w:rsidRPr="00F35EC4">
        <w:rPr>
          <w:color w:val="101010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14:paraId="29027BE9" w14:textId="77777777" w:rsidR="00CC0015" w:rsidRDefault="00CC0015" w:rsidP="00CC0015">
      <w:pPr>
        <w:pStyle w:val="a6"/>
        <w:shd w:val="clear" w:color="auto" w:fill="FFFFFF"/>
        <w:spacing w:before="0" w:beforeAutospacing="0" w:after="0" w:afterAutospacing="0"/>
        <w:rPr>
          <w:rStyle w:val="a7"/>
          <w:rFonts w:eastAsia="SimSun"/>
          <w:color w:val="101010"/>
        </w:rPr>
      </w:pPr>
    </w:p>
    <w:p w14:paraId="5F97C433" w14:textId="512C3BE4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rPr>
          <w:color w:val="101010"/>
        </w:rPr>
      </w:pPr>
      <w:r w:rsidRPr="00F35EC4">
        <w:rPr>
          <w:rStyle w:val="a7"/>
          <w:rFonts w:eastAsia="SimSun"/>
          <w:color w:val="101010"/>
        </w:rPr>
        <w:t xml:space="preserve">Раздел 2. Культура речи </w:t>
      </w:r>
    </w:p>
    <w:p w14:paraId="5C4EC4DF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rStyle w:val="a7"/>
          <w:rFonts w:eastAsia="SimSun"/>
          <w:color w:val="101010"/>
        </w:rPr>
        <w:t>Основные орфоэпические нормы </w:t>
      </w:r>
      <w:r w:rsidRPr="00F35EC4">
        <w:rPr>
          <w:color w:val="101010"/>
        </w:rPr>
        <w:t>современного русского литературного языка. Активные процессы в области произношения и ударения. Типичные акцентологические ошибки в современной речи.</w:t>
      </w:r>
    </w:p>
    <w:p w14:paraId="54E391E0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Отражение произносительных вариантов в современных орфоэпических словарях.</w:t>
      </w:r>
    </w:p>
    <w:p w14:paraId="396029AC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rStyle w:val="a7"/>
          <w:rFonts w:eastAsia="SimSun"/>
          <w:color w:val="101010"/>
        </w:rPr>
        <w:t>Основные лексические нормы современного русского литературного языка. </w:t>
      </w:r>
      <w:r w:rsidRPr="00F35EC4">
        <w:rPr>
          <w:color w:val="101010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14:paraId="392B8985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Речевая избыточность и точность. Тавтология. Плеоназм. Типичные ошибки‚ связанные с речевой избыточностью.</w:t>
      </w:r>
    </w:p>
    <w:p w14:paraId="56478B95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rPr>
          <w:color w:val="101010"/>
        </w:rPr>
      </w:pPr>
      <w:r w:rsidRPr="00F35EC4">
        <w:rPr>
          <w:color w:val="101010"/>
        </w:rPr>
        <w:t>Современные толковые словари. Отражение вариантов лексической нормы в современных словарях. Словарные пометы.</w:t>
      </w:r>
    </w:p>
    <w:p w14:paraId="11C2ABEC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rPr>
          <w:color w:val="101010"/>
        </w:rPr>
      </w:pPr>
      <w:r w:rsidRPr="00F35EC4">
        <w:rPr>
          <w:rStyle w:val="a7"/>
          <w:rFonts w:eastAsia="SimSun"/>
          <w:color w:val="101010"/>
        </w:rPr>
        <w:t>Основные грамматические нормы современного русского литературного языка.</w:t>
      </w:r>
    </w:p>
    <w:p w14:paraId="744A3993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Нормы употребления причастных и деепричастных оборотов‚ предложений с косвенной речью.</w:t>
      </w:r>
    </w:p>
    <w:p w14:paraId="5E8FA91F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Типичные ошибки в построении сложных предложений. Нарушение видовременной соотнесенности глагольных форм.</w:t>
      </w:r>
    </w:p>
    <w:p w14:paraId="4857F9AE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Отражение вариантов  грамматической нормы в современных грамматических словарях и справочниках. Словарные пометы.</w:t>
      </w:r>
    </w:p>
    <w:p w14:paraId="721265DE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Речевой этикет</w:t>
      </w:r>
    </w:p>
    <w:p w14:paraId="46DAF7CC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 xml:space="preserve">Этика и этикет в электронной среде общения. Понятие </w:t>
      </w:r>
      <w:proofErr w:type="spellStart"/>
      <w:r w:rsidRPr="00F35EC4">
        <w:rPr>
          <w:color w:val="101010"/>
        </w:rPr>
        <w:t>нетикета</w:t>
      </w:r>
      <w:proofErr w:type="spellEnd"/>
      <w:r w:rsidRPr="00F35EC4">
        <w:rPr>
          <w:color w:val="101010"/>
        </w:rPr>
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14:paraId="5DFD1D1B" w14:textId="77777777" w:rsidR="00CC0015" w:rsidRDefault="00CC0015" w:rsidP="00CC0015">
      <w:pPr>
        <w:pStyle w:val="a6"/>
        <w:shd w:val="clear" w:color="auto" w:fill="FFFFFF"/>
        <w:spacing w:before="0" w:beforeAutospacing="0" w:after="0" w:afterAutospacing="0"/>
        <w:rPr>
          <w:rStyle w:val="a7"/>
          <w:rFonts w:eastAsia="SimSun"/>
          <w:color w:val="101010"/>
        </w:rPr>
      </w:pPr>
    </w:p>
    <w:p w14:paraId="59613A94" w14:textId="5F586A91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rPr>
          <w:color w:val="101010"/>
        </w:rPr>
      </w:pPr>
      <w:r w:rsidRPr="00F35EC4">
        <w:rPr>
          <w:rStyle w:val="a7"/>
          <w:rFonts w:eastAsia="SimSun"/>
          <w:color w:val="101010"/>
        </w:rPr>
        <w:t xml:space="preserve">Раздел 3. Речь. Речевая деятельность. Текст </w:t>
      </w:r>
    </w:p>
    <w:p w14:paraId="02112812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Язык и речь. Виды речевой деятельности</w:t>
      </w:r>
    </w:p>
    <w:p w14:paraId="673AE805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Понятие речевого (риторического) идеала.</w:t>
      </w:r>
    </w:p>
    <w:p w14:paraId="59E3EB79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Пути становления и истоки русского речевого идеала в контексте истории русской культуры. Основные риторические категории и элементы речевого мастерства 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импровизации.</w:t>
      </w:r>
    </w:p>
    <w:p w14:paraId="17CD61C4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Средства речевой выразительности: «цветы красноречия». Важнейшие риторические тропы и фигуры. Структура и риторические функции метафоры, сравнения, антитезы. Мастерство беседы. Мастерство спора. Доказывание и убеждение. Стратегия и тактика спора. Речевое поведение спорящих.</w:t>
      </w:r>
    </w:p>
    <w:p w14:paraId="3D2C69C1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lastRenderedPageBreak/>
        <w:t>Текст как единица языка и речи</w:t>
      </w:r>
    </w:p>
    <w:p w14:paraId="6BE1EAE0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Категория монолога и диалога как формы речевого общения.</w:t>
      </w:r>
    </w:p>
    <w:p w14:paraId="54FC8471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Структура публичного выступления.</w:t>
      </w:r>
    </w:p>
    <w:p w14:paraId="7671C0A2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Риторика остроумия: юмор, ирония, намёк, парадокс, их функции в публичной речи. Риторика делового общения. Спор, дискуссия, полемика.</w:t>
      </w:r>
    </w:p>
    <w:p w14:paraId="04F8020A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Спор и беседа: речевые роли участников, возможная типология ситуаций спора.</w:t>
      </w:r>
    </w:p>
    <w:p w14:paraId="3972DE6C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color w:val="101010"/>
        </w:rPr>
        <w:t>Функциональные разновидности языка</w:t>
      </w:r>
    </w:p>
    <w:p w14:paraId="06CBB632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rStyle w:val="a8"/>
          <w:color w:val="101010"/>
          <w:u w:val="single"/>
        </w:rPr>
        <w:t>Научный стиль речи.</w:t>
      </w:r>
      <w:r w:rsidRPr="00F35EC4">
        <w:rPr>
          <w:color w:val="101010"/>
        </w:rPr>
        <w:t> Назначение, признаки научного стиля речи. Морфологические и синтаксические особенности научного стиля. Терминологические энциклопедии, словари и справочники.</w:t>
      </w:r>
    </w:p>
    <w:p w14:paraId="5019514A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rStyle w:val="a8"/>
          <w:color w:val="101010"/>
          <w:u w:val="single"/>
        </w:rPr>
        <w:t>Официально-деловой стиль речи.</w:t>
      </w:r>
      <w:r w:rsidRPr="00F35EC4">
        <w:rPr>
          <w:color w:val="101010"/>
        </w:rPr>
        <w:t xml:space="preserve"> Основные признаки официально-делового стиля: точность, неличный характер, </w:t>
      </w:r>
      <w:proofErr w:type="spellStart"/>
      <w:r w:rsidRPr="00F35EC4">
        <w:rPr>
          <w:color w:val="101010"/>
        </w:rPr>
        <w:t>стандартизированность</w:t>
      </w:r>
      <w:proofErr w:type="spellEnd"/>
      <w:r w:rsidRPr="00F35EC4">
        <w:rPr>
          <w:color w:val="101010"/>
        </w:rPr>
        <w:t>, стереотипность построения текстов и их предписывающий характер. Резюме, автобиография.</w:t>
      </w:r>
    </w:p>
    <w:p w14:paraId="76505567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rStyle w:val="a8"/>
          <w:color w:val="101010"/>
          <w:u w:val="single"/>
        </w:rPr>
        <w:t>Разговорная речь.</w:t>
      </w:r>
      <w:r w:rsidRPr="00F35EC4">
        <w:rPr>
          <w:color w:val="101010"/>
        </w:rPr>
        <w:t> 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</w:t>
      </w:r>
    </w:p>
    <w:p w14:paraId="02E9423D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rStyle w:val="a8"/>
          <w:color w:val="101010"/>
          <w:u w:val="single"/>
        </w:rPr>
        <w:t>Публицистический стиль речи.</w:t>
      </w:r>
      <w:r w:rsidRPr="00F35EC4">
        <w:rPr>
          <w:color w:val="101010"/>
        </w:rPr>
        <w:t> Устное выступление. Дискуссия. Использование учащимися средств публицистического стиля в собственной речи.</w:t>
      </w:r>
    </w:p>
    <w:p w14:paraId="499ECE57" w14:textId="77777777" w:rsidR="004F7CCA" w:rsidRPr="00F35EC4" w:rsidRDefault="004F7CCA" w:rsidP="00CC0015">
      <w:pPr>
        <w:pStyle w:val="a6"/>
        <w:shd w:val="clear" w:color="auto" w:fill="FFFFFF"/>
        <w:spacing w:before="0" w:beforeAutospacing="0" w:after="0" w:afterAutospacing="0"/>
        <w:jc w:val="both"/>
        <w:rPr>
          <w:color w:val="101010"/>
        </w:rPr>
      </w:pPr>
      <w:r w:rsidRPr="00F35EC4">
        <w:rPr>
          <w:rStyle w:val="a8"/>
          <w:color w:val="101010"/>
          <w:u w:val="single"/>
        </w:rPr>
        <w:t>Язык художественной литературы</w:t>
      </w:r>
      <w:r w:rsidRPr="00F35EC4">
        <w:rPr>
          <w:rStyle w:val="a8"/>
          <w:color w:val="101010"/>
        </w:rPr>
        <w:t>.</w:t>
      </w:r>
      <w:r w:rsidRPr="00F35EC4">
        <w:rPr>
          <w:color w:val="101010"/>
        </w:rPr>
        <w:t> 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</w:r>
    </w:p>
    <w:p w14:paraId="6C5EB194" w14:textId="77777777" w:rsidR="00FD7396" w:rsidRPr="00F35EC4" w:rsidRDefault="00FD7396" w:rsidP="009D1BC0">
      <w:pPr>
        <w:suppressAutoHyphens/>
        <w:ind w:left="1069"/>
        <w:jc w:val="center"/>
        <w:rPr>
          <w:b/>
        </w:rPr>
      </w:pPr>
    </w:p>
    <w:p w14:paraId="07CF60AC" w14:textId="77777777" w:rsidR="00FD7396" w:rsidRDefault="00FD7396" w:rsidP="009D1BC0">
      <w:pPr>
        <w:suppressAutoHyphens/>
        <w:ind w:left="1069"/>
        <w:jc w:val="center"/>
        <w:rPr>
          <w:b/>
          <w:sz w:val="28"/>
          <w:szCs w:val="28"/>
        </w:rPr>
      </w:pPr>
    </w:p>
    <w:p w14:paraId="32BC9DD4" w14:textId="5E21C9F8" w:rsidR="00432B71" w:rsidRPr="00432B71" w:rsidRDefault="00432B71" w:rsidP="00432B71">
      <w:pPr>
        <w:suppressAutoHyphens/>
        <w:jc w:val="center"/>
        <w:rPr>
          <w:b/>
        </w:rPr>
      </w:pPr>
      <w:r w:rsidRPr="00432B71">
        <w:rPr>
          <w:b/>
        </w:rPr>
        <w:t>Формы обучения:</w:t>
      </w:r>
    </w:p>
    <w:p w14:paraId="539225D3" w14:textId="77777777" w:rsidR="00432B71" w:rsidRPr="00432B71" w:rsidRDefault="00432B71" w:rsidP="00432B71">
      <w:pPr>
        <w:suppressAutoHyphens/>
        <w:jc w:val="both"/>
        <w:rPr>
          <w:b/>
          <w:i/>
        </w:rPr>
      </w:pPr>
      <w:r w:rsidRPr="00432B71">
        <w:rPr>
          <w:b/>
          <w:i/>
        </w:rPr>
        <w:t xml:space="preserve">Методы и приёмы обучения: </w:t>
      </w:r>
    </w:p>
    <w:p w14:paraId="322FF80F" w14:textId="77777777" w:rsidR="00432B71" w:rsidRDefault="00432B71" w:rsidP="00432B71">
      <w:pPr>
        <w:suppressAutoHyphens/>
        <w:jc w:val="both"/>
      </w:pPr>
      <w:r>
        <w:t xml:space="preserve">— обобщающая беседа по изученному материалу; </w:t>
      </w:r>
    </w:p>
    <w:p w14:paraId="05202BAC" w14:textId="77777777" w:rsidR="00432B71" w:rsidRDefault="00432B71" w:rsidP="00432B71">
      <w:pPr>
        <w:suppressAutoHyphens/>
        <w:jc w:val="both"/>
      </w:pPr>
      <w:r>
        <w:t xml:space="preserve">— различные виды разбора (фонетический,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>
        <w:t>речеведческий</w:t>
      </w:r>
      <w:proofErr w:type="spellEnd"/>
      <w:r>
        <w:t xml:space="preserve">); </w:t>
      </w:r>
    </w:p>
    <w:p w14:paraId="0B334F3F" w14:textId="77777777" w:rsidR="00432B71" w:rsidRDefault="00432B71" w:rsidP="00432B71">
      <w:pPr>
        <w:suppressAutoHyphens/>
        <w:jc w:val="both"/>
      </w:pPr>
      <w:r>
        <w:t xml:space="preserve">— виды работ, связанные с анализом текста, с его переработкой (целенаправленные выписки, составление плана, тезисов, конспекта); </w:t>
      </w:r>
    </w:p>
    <w:p w14:paraId="5A618DB6" w14:textId="77777777" w:rsidR="00432B71" w:rsidRDefault="00432B71" w:rsidP="00432B71">
      <w:pPr>
        <w:suppressAutoHyphens/>
        <w:jc w:val="both"/>
      </w:pPr>
      <w:r>
        <w:t xml:space="preserve">— составление учащимися авторского текста в различных жанрах (подготовка реферата, доклада, написание анализа, рецензии, творческих работ в жанре эссе, очерка, рассказа и т. д.); </w:t>
      </w:r>
    </w:p>
    <w:p w14:paraId="2053CF89" w14:textId="77777777" w:rsidR="00432B71" w:rsidRDefault="00432B71" w:rsidP="00432B71">
      <w:pPr>
        <w:suppressAutoHyphens/>
        <w:jc w:val="both"/>
      </w:pPr>
      <w:r>
        <w:t xml:space="preserve">— наблюдение за речью окружающих, сбор соответствующего речевого материала с последующим его использованием по заданию учителя; </w:t>
      </w:r>
    </w:p>
    <w:p w14:paraId="18882D2E" w14:textId="77777777" w:rsidR="00432B71" w:rsidRDefault="00432B71" w:rsidP="00432B71">
      <w:pPr>
        <w:suppressAutoHyphens/>
        <w:jc w:val="both"/>
      </w:pPr>
      <w:r>
        <w:t xml:space="preserve">— изложения на основе текстов типа описания, рассуждения; </w:t>
      </w:r>
    </w:p>
    <w:p w14:paraId="3BFA2CAD" w14:textId="77777777" w:rsidR="00432B71" w:rsidRDefault="00432B71" w:rsidP="00432B71">
      <w:pPr>
        <w:suppressAutoHyphens/>
        <w:jc w:val="both"/>
      </w:pPr>
      <w:r>
        <w:t xml:space="preserve">— письмо под диктовку; </w:t>
      </w:r>
    </w:p>
    <w:p w14:paraId="54FA4918" w14:textId="77777777" w:rsidR="00432B71" w:rsidRDefault="00432B71" w:rsidP="00432B71">
      <w:pPr>
        <w:suppressAutoHyphens/>
        <w:jc w:val="both"/>
      </w:pPr>
      <w:r>
        <w:t xml:space="preserve">— комментирование орфограмм и </w:t>
      </w:r>
      <w:proofErr w:type="spellStart"/>
      <w:r>
        <w:t>пунктограмм</w:t>
      </w:r>
      <w:proofErr w:type="spellEnd"/>
      <w:r>
        <w:t xml:space="preserve">. </w:t>
      </w:r>
    </w:p>
    <w:p w14:paraId="5B331ACE" w14:textId="77777777" w:rsidR="00432B71" w:rsidRDefault="00432B71" w:rsidP="00432B71">
      <w:pPr>
        <w:suppressAutoHyphens/>
        <w:jc w:val="both"/>
      </w:pPr>
    </w:p>
    <w:p w14:paraId="52984041" w14:textId="514E1D3D" w:rsidR="00432B71" w:rsidRPr="00432B71" w:rsidRDefault="00432B71" w:rsidP="00432B71">
      <w:pPr>
        <w:suppressAutoHyphens/>
        <w:rPr>
          <w:b/>
          <w:i/>
        </w:rPr>
      </w:pPr>
      <w:r w:rsidRPr="00432B71">
        <w:rPr>
          <w:b/>
          <w:i/>
        </w:rPr>
        <w:t>Виды деятельности учащихся на уроке:</w:t>
      </w:r>
    </w:p>
    <w:p w14:paraId="4E19E837" w14:textId="77777777" w:rsidR="00432B71" w:rsidRDefault="00432B71" w:rsidP="00432B71">
      <w:pPr>
        <w:suppressAutoHyphens/>
        <w:jc w:val="both"/>
      </w:pPr>
      <w:r>
        <w:t xml:space="preserve">—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задач; </w:t>
      </w:r>
    </w:p>
    <w:p w14:paraId="20CD0B36" w14:textId="77777777" w:rsidR="00432B71" w:rsidRDefault="00432B71" w:rsidP="00432B71">
      <w:pPr>
        <w:suppressAutoHyphens/>
        <w:jc w:val="both"/>
      </w:pPr>
      <w:r>
        <w:t xml:space="preserve">— </w:t>
      </w:r>
      <w:proofErr w:type="spellStart"/>
      <w:r>
        <w:t>взаиморецензирование</w:t>
      </w:r>
      <w:proofErr w:type="spellEnd"/>
      <w:r>
        <w:t xml:space="preserve">; </w:t>
      </w:r>
    </w:p>
    <w:p w14:paraId="5E94EF9F" w14:textId="77777777" w:rsidR="00432B71" w:rsidRDefault="00432B71" w:rsidP="00432B71">
      <w:pPr>
        <w:suppressAutoHyphens/>
        <w:jc w:val="both"/>
      </w:pPr>
      <w:r>
        <w:t xml:space="preserve">— анализ языковых единиц с точки зрения правильности, точности и уместности их употребления; </w:t>
      </w:r>
    </w:p>
    <w:p w14:paraId="7569F8DE" w14:textId="77777777" w:rsidR="00432B71" w:rsidRDefault="00432B71" w:rsidP="00432B71">
      <w:pPr>
        <w:suppressAutoHyphens/>
        <w:jc w:val="both"/>
      </w:pPr>
      <w:r>
        <w:t xml:space="preserve">— разные виды разбора (фонетический,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>
        <w:t>речеведческий</w:t>
      </w:r>
      <w:proofErr w:type="spellEnd"/>
      <w:r>
        <w:t xml:space="preserve">); </w:t>
      </w:r>
    </w:p>
    <w:p w14:paraId="4C5774D7" w14:textId="77777777" w:rsidR="00432B71" w:rsidRDefault="00432B71" w:rsidP="00432B71">
      <w:pPr>
        <w:suppressAutoHyphens/>
        <w:jc w:val="both"/>
      </w:pPr>
      <w:r>
        <w:t xml:space="preserve">— лингвистический анализ языковых явлений и текстов различных функциональных стилей и разновидностей языка; </w:t>
      </w:r>
    </w:p>
    <w:p w14:paraId="38B4D2F7" w14:textId="77777777" w:rsidR="00432B71" w:rsidRDefault="00432B71" w:rsidP="00432B71">
      <w:pPr>
        <w:suppressAutoHyphens/>
        <w:jc w:val="both"/>
      </w:pPr>
      <w:r>
        <w:lastRenderedPageBreak/>
        <w:t xml:space="preserve">— разные виды чтения в зависимости от коммуникативной задачи и характера текста: просмотровое, ознакомительное, изучающее, ознакомительно-изучающее, ознакомительно-реферативное и </w:t>
      </w:r>
      <w:proofErr w:type="spellStart"/>
      <w:r>
        <w:t>др</w:t>
      </w:r>
      <w:proofErr w:type="spellEnd"/>
      <w:r>
        <w:t xml:space="preserve">; </w:t>
      </w:r>
    </w:p>
    <w:p w14:paraId="39BC5B29" w14:textId="0C0E26D3" w:rsidR="00FD7396" w:rsidRDefault="00432B71" w:rsidP="00432B71">
      <w:pPr>
        <w:suppressAutoHyphens/>
        <w:jc w:val="both"/>
        <w:rPr>
          <w:b/>
          <w:sz w:val="28"/>
          <w:szCs w:val="28"/>
        </w:rPr>
      </w:pPr>
      <w:r>
        <w:t xml:space="preserve">— </w:t>
      </w:r>
      <w:proofErr w:type="spellStart"/>
      <w:r>
        <w:t>аудирование</w:t>
      </w:r>
      <w:proofErr w:type="spellEnd"/>
      <w:r>
        <w:t>;</w:t>
      </w:r>
    </w:p>
    <w:p w14:paraId="7B5A1172" w14:textId="77777777" w:rsidR="00432B71" w:rsidRDefault="00432B71" w:rsidP="00432B71">
      <w:pPr>
        <w:suppressAutoHyphens/>
        <w:jc w:val="both"/>
      </w:pPr>
      <w:r>
        <w:t xml:space="preserve">— информационная переработка устного и письменного текста: </w:t>
      </w:r>
    </w:p>
    <w:p w14:paraId="75406473" w14:textId="4524EF73" w:rsidR="00432B71" w:rsidRDefault="00432B71" w:rsidP="00432B71">
      <w:pPr>
        <w:pStyle w:val="a3"/>
        <w:numPr>
          <w:ilvl w:val="0"/>
          <w:numId w:val="7"/>
        </w:numPr>
        <w:suppressAutoHyphens/>
        <w:jc w:val="both"/>
      </w:pPr>
      <w:r>
        <w:t xml:space="preserve">составление плана текста; </w:t>
      </w:r>
    </w:p>
    <w:p w14:paraId="2738832C" w14:textId="3502DA28" w:rsidR="00432B71" w:rsidRDefault="00432B71" w:rsidP="00432B71">
      <w:pPr>
        <w:pStyle w:val="a3"/>
        <w:numPr>
          <w:ilvl w:val="0"/>
          <w:numId w:val="7"/>
        </w:numPr>
        <w:suppressAutoHyphens/>
        <w:jc w:val="both"/>
      </w:pPr>
      <w:r>
        <w:t xml:space="preserve">пересказ текста по плану; </w:t>
      </w:r>
    </w:p>
    <w:p w14:paraId="112D2576" w14:textId="49780008" w:rsidR="00432B71" w:rsidRDefault="00432B71" w:rsidP="00432B71">
      <w:pPr>
        <w:pStyle w:val="a3"/>
        <w:numPr>
          <w:ilvl w:val="0"/>
          <w:numId w:val="7"/>
        </w:numPr>
        <w:suppressAutoHyphens/>
        <w:jc w:val="both"/>
      </w:pPr>
      <w:r>
        <w:t xml:space="preserve">пересказ текста с использованием цитат; </w:t>
      </w:r>
    </w:p>
    <w:p w14:paraId="6632E8F4" w14:textId="1BA60208" w:rsidR="00432B71" w:rsidRDefault="00432B71" w:rsidP="00432B71">
      <w:pPr>
        <w:pStyle w:val="a3"/>
        <w:numPr>
          <w:ilvl w:val="0"/>
          <w:numId w:val="7"/>
        </w:numPr>
        <w:suppressAutoHyphens/>
        <w:jc w:val="both"/>
      </w:pPr>
      <w:r>
        <w:t xml:space="preserve">переложение текста; </w:t>
      </w:r>
    </w:p>
    <w:p w14:paraId="40E8DDFF" w14:textId="4AA8BF8D" w:rsidR="00432B71" w:rsidRDefault="00432B71" w:rsidP="00432B71">
      <w:pPr>
        <w:pStyle w:val="a3"/>
        <w:numPr>
          <w:ilvl w:val="0"/>
          <w:numId w:val="7"/>
        </w:numPr>
        <w:suppressAutoHyphens/>
        <w:jc w:val="both"/>
      </w:pPr>
      <w:r>
        <w:t xml:space="preserve">продолжение текста; </w:t>
      </w:r>
    </w:p>
    <w:p w14:paraId="56DC458D" w14:textId="46C96B79" w:rsidR="00432B71" w:rsidRDefault="00432B71" w:rsidP="00432B71">
      <w:pPr>
        <w:pStyle w:val="a3"/>
        <w:numPr>
          <w:ilvl w:val="0"/>
          <w:numId w:val="7"/>
        </w:numPr>
        <w:suppressAutoHyphens/>
        <w:jc w:val="both"/>
      </w:pPr>
      <w:r>
        <w:t xml:space="preserve">составление тезисов; </w:t>
      </w:r>
    </w:p>
    <w:p w14:paraId="4F6429C9" w14:textId="382CE656" w:rsidR="00432B71" w:rsidRDefault="00432B71" w:rsidP="00432B71">
      <w:pPr>
        <w:pStyle w:val="a3"/>
        <w:numPr>
          <w:ilvl w:val="0"/>
          <w:numId w:val="7"/>
        </w:numPr>
        <w:suppressAutoHyphens/>
        <w:jc w:val="both"/>
      </w:pPr>
      <w:r>
        <w:t xml:space="preserve">редактирование; </w:t>
      </w:r>
    </w:p>
    <w:p w14:paraId="279979CD" w14:textId="77777777" w:rsidR="00432B71" w:rsidRDefault="00432B71" w:rsidP="00432B71">
      <w:pPr>
        <w:suppressAutoHyphens/>
        <w:jc w:val="both"/>
      </w:pPr>
      <w:r>
        <w:t xml:space="preserve">— создание текстов разных функционально-смысловых типов, стилей и жанров; реферирование; </w:t>
      </w:r>
    </w:p>
    <w:p w14:paraId="391E771F" w14:textId="45E28164" w:rsidR="00432B71" w:rsidRDefault="00432B71" w:rsidP="00432B71">
      <w:pPr>
        <w:suppressAutoHyphens/>
        <w:jc w:val="both"/>
      </w:pPr>
      <w:r>
        <w:t xml:space="preserve">— </w:t>
      </w:r>
      <w:proofErr w:type="spellStart"/>
      <w:r>
        <w:t>докладирование</w:t>
      </w:r>
      <w:proofErr w:type="spellEnd"/>
      <w:r>
        <w:t xml:space="preserve">; рецензирование; аннотирование и т.д. </w:t>
      </w:r>
    </w:p>
    <w:p w14:paraId="1D8AC3F4" w14:textId="77777777" w:rsidR="00432B71" w:rsidRDefault="00432B71" w:rsidP="00432B71">
      <w:pPr>
        <w:suppressAutoHyphens/>
        <w:jc w:val="both"/>
      </w:pPr>
      <w:r>
        <w:t xml:space="preserve">— создание устных высказываний различных типов и жанров в учебно-научной, 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 </w:t>
      </w:r>
    </w:p>
    <w:p w14:paraId="6FB3A024" w14:textId="77777777" w:rsidR="00432B71" w:rsidRDefault="00432B71" w:rsidP="00432B71">
      <w:pPr>
        <w:suppressAutoHyphens/>
        <w:jc w:val="both"/>
      </w:pPr>
      <w:r>
        <w:t xml:space="preserve">— участие в дискуссии; — создание письменных текстов делового, научного и публицистического стилей с учётом орфографических и пунктуационных норм современного русского литературного языка; </w:t>
      </w:r>
    </w:p>
    <w:p w14:paraId="5C463467" w14:textId="77777777" w:rsidR="00432B71" w:rsidRDefault="00432B71" w:rsidP="00432B71">
      <w:pPr>
        <w:suppressAutoHyphens/>
        <w:jc w:val="both"/>
      </w:pPr>
      <w:r>
        <w:t xml:space="preserve">— составление орфографических и пунктуационных упражнений самими учащимися; </w:t>
      </w:r>
    </w:p>
    <w:p w14:paraId="3FD1F35B" w14:textId="77777777" w:rsidR="00432B71" w:rsidRDefault="00432B71" w:rsidP="00432B71">
      <w:pPr>
        <w:suppressAutoHyphens/>
        <w:jc w:val="both"/>
      </w:pPr>
      <w:r>
        <w:t>— работа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представленных</w:t>
      </w:r>
    </w:p>
    <w:p w14:paraId="4D07777B" w14:textId="1C0D4BE2" w:rsidR="00432B71" w:rsidRDefault="00432B71" w:rsidP="00432B71">
      <w:pPr>
        <w:suppressAutoHyphens/>
        <w:jc w:val="both"/>
      </w:pPr>
      <w:r>
        <w:t>в электронном виде),  конспектирование.</w:t>
      </w:r>
    </w:p>
    <w:p w14:paraId="61051BED" w14:textId="77777777" w:rsidR="00432B71" w:rsidRPr="00432B71" w:rsidRDefault="00432B71" w:rsidP="00432B71">
      <w:pPr>
        <w:suppressAutoHyphens/>
        <w:jc w:val="both"/>
        <w:sectPr w:rsidR="00432B71" w:rsidRPr="00432B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912F5F" w14:textId="77777777" w:rsidR="009C36D4" w:rsidRDefault="00FD7396" w:rsidP="009D1BC0">
      <w:pPr>
        <w:suppressAutoHyphens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Pr="006E719E">
        <w:rPr>
          <w:b/>
          <w:sz w:val="28"/>
          <w:szCs w:val="28"/>
        </w:rPr>
        <w:t>ТЕМАТИЧЕСКОЕ ПЛАНИРОВАНИЕ</w:t>
      </w:r>
    </w:p>
    <w:p w14:paraId="7FAA30A5" w14:textId="34D31040" w:rsidR="00BC1B2B" w:rsidRPr="00BC1B2B" w:rsidRDefault="00BC1B2B" w:rsidP="009C36D4">
      <w:pPr>
        <w:suppressAutoHyphens/>
        <w:ind w:left="1069"/>
        <w:jc w:val="center"/>
        <w:rPr>
          <w:sz w:val="28"/>
          <w:szCs w:val="28"/>
        </w:rPr>
      </w:pPr>
      <w:r w:rsidRPr="00BC1B2B">
        <w:rPr>
          <w:b/>
          <w:sz w:val="28"/>
          <w:szCs w:val="28"/>
        </w:rPr>
        <w:t>10 класс</w:t>
      </w:r>
    </w:p>
    <w:tbl>
      <w:tblPr>
        <w:tblW w:w="14473" w:type="dxa"/>
        <w:tblInd w:w="93" w:type="dxa"/>
        <w:tblLook w:val="00A0" w:firstRow="1" w:lastRow="0" w:firstColumn="1" w:lastColumn="0" w:noHBand="0" w:noVBand="0"/>
      </w:tblPr>
      <w:tblGrid>
        <w:gridCol w:w="866"/>
        <w:gridCol w:w="6095"/>
        <w:gridCol w:w="1134"/>
        <w:gridCol w:w="4394"/>
        <w:gridCol w:w="1984"/>
      </w:tblGrid>
      <w:tr w:rsidR="00CC0015" w:rsidRPr="008D26B4" w14:paraId="3667B13F" w14:textId="21690A6D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F193070" w14:textId="77777777" w:rsidR="00CC0015" w:rsidRPr="008D26B4" w:rsidRDefault="00CC0015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4641453" w14:textId="77777777" w:rsidR="00CC0015" w:rsidRPr="008D26B4" w:rsidRDefault="00CC0015" w:rsidP="00CE0ECF">
            <w:pPr>
              <w:jc w:val="center"/>
              <w:rPr>
                <w:b/>
                <w:bCs/>
              </w:rPr>
            </w:pPr>
            <w:r w:rsidRPr="008D26B4">
              <w:rPr>
                <w:b/>
                <w:bCs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E6C939C" w14:textId="77777777" w:rsidR="00CC0015" w:rsidRPr="008D26B4" w:rsidRDefault="00CC0015" w:rsidP="009D1BC0">
            <w:pPr>
              <w:rPr>
                <w:b/>
                <w:bCs/>
              </w:rPr>
            </w:pPr>
            <w:r w:rsidRPr="008D26B4">
              <w:rPr>
                <w:b/>
                <w:bCs/>
              </w:rPr>
              <w:t>Кол-во часов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A50719D" w14:textId="6516A400" w:rsidR="00CC0015" w:rsidRPr="00CC0015" w:rsidRDefault="00CC0015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CC0015">
              <w:rPr>
                <w:b/>
                <w:bCs/>
              </w:rPr>
              <w:t>аправления деятельности обучающихся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5C1BA48" w14:textId="3B77E290" w:rsidR="00CC0015" w:rsidRPr="008D26B4" w:rsidRDefault="00CC0015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Формы контроля</w:t>
            </w:r>
          </w:p>
        </w:tc>
      </w:tr>
      <w:tr w:rsidR="002128E3" w:rsidRPr="008D26B4" w14:paraId="14EFF0C6" w14:textId="04144F53" w:rsidTr="00570B9A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33DD99" w14:textId="3A9A73B8" w:rsidR="002128E3" w:rsidRPr="00CE0ECF" w:rsidRDefault="002128E3" w:rsidP="00CE0ECF">
            <w:pPr>
              <w:jc w:val="center"/>
              <w:rPr>
                <w:b/>
              </w:rPr>
            </w:pPr>
            <w:r w:rsidRPr="00CE0ECF">
              <w:rPr>
                <w:b/>
              </w:rPr>
              <w:t>Введение в науку о языке. Общие сведения о языке.</w:t>
            </w:r>
          </w:p>
        </w:tc>
      </w:tr>
      <w:tr w:rsidR="00CC0015" w:rsidRPr="008D26B4" w14:paraId="7340DE79" w14:textId="52C90422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3F485BD" w14:textId="41B352F5" w:rsidR="00CC0015" w:rsidRPr="008D26B4" w:rsidRDefault="00CC0015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6BB8B22" w14:textId="77777777" w:rsidR="00CC0015" w:rsidRPr="008D26B4" w:rsidRDefault="00CC0015" w:rsidP="009D1BC0">
            <w:pPr>
              <w:rPr>
                <w:b/>
                <w:bCs/>
              </w:rPr>
            </w:pPr>
            <w:r w:rsidRPr="008D26B4">
              <w:t>Русский язык как объект научного изучения. Язык как общественное явление. Русский язык в РФ и современном мире</w:t>
            </w:r>
            <w:r>
              <w:t>.</w:t>
            </w:r>
            <w:r w:rsidRPr="008D26B4">
              <w:t xml:space="preserve"> Активные процессы в современном русском языке. Проблемы экологии языка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3D591A2" w14:textId="77777777" w:rsidR="00CC0015" w:rsidRPr="00A24F7B" w:rsidRDefault="00CC0015" w:rsidP="009D1BC0">
            <w:pPr>
              <w:rPr>
                <w:bCs/>
              </w:rPr>
            </w:pPr>
            <w:r w:rsidRPr="00A24F7B">
              <w:rPr>
                <w:bCs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44055368" w14:textId="06EDEE57" w:rsidR="00CC0015" w:rsidRPr="002128E3" w:rsidRDefault="00F26FB7" w:rsidP="00F26FB7">
            <w:pPr>
              <w:rPr>
                <w:bCs/>
                <w:sz w:val="22"/>
                <w:szCs w:val="22"/>
              </w:rPr>
            </w:pPr>
            <w:r w:rsidRPr="002128E3">
              <w:rPr>
                <w:sz w:val="22"/>
                <w:szCs w:val="22"/>
              </w:rPr>
              <w:t>Составление тезисного плана лекции, комментированное письмо, составление сложного плана текста, письменное сообщение на одну из тем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4B0661F" w14:textId="77777777" w:rsidR="00CC0015" w:rsidRPr="00A24F7B" w:rsidRDefault="00CC0015" w:rsidP="009D1BC0">
            <w:pPr>
              <w:rPr>
                <w:bCs/>
              </w:rPr>
            </w:pPr>
          </w:p>
        </w:tc>
      </w:tr>
      <w:tr w:rsidR="002128E3" w:rsidRPr="008D26B4" w14:paraId="153D6182" w14:textId="7E4A5799" w:rsidTr="00AB5B34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50F8C76" w14:textId="1BB9255A" w:rsidR="002128E3" w:rsidRPr="00CE0ECF" w:rsidRDefault="002128E3" w:rsidP="00CE0ECF">
            <w:pPr>
              <w:jc w:val="center"/>
              <w:rPr>
                <w:b/>
              </w:rPr>
            </w:pPr>
            <w:r w:rsidRPr="00CE0ECF">
              <w:rPr>
                <w:b/>
              </w:rPr>
              <w:t>Культура речи. Фонетика. Орфоэпия. Орфография.</w:t>
            </w:r>
          </w:p>
        </w:tc>
      </w:tr>
      <w:tr w:rsidR="00CC0015" w:rsidRPr="008D26B4" w14:paraId="3CA89FBD" w14:textId="408C325B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ED27537" w14:textId="613ECF33" w:rsidR="00CC0015" w:rsidRPr="008D26B4" w:rsidRDefault="00CC0015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2-3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E7B9A4" w14:textId="77777777" w:rsidR="00CC0015" w:rsidRPr="008D26B4" w:rsidRDefault="00CC0015" w:rsidP="009D1BC0">
            <w:pPr>
              <w:rPr>
                <w:b/>
                <w:bCs/>
              </w:rPr>
            </w:pPr>
            <w:r w:rsidRPr="008D26B4">
              <w:t>Обобщающее повторение фонетики, графики, орфоэпии, орфографии</w:t>
            </w:r>
            <w:r>
              <w:t>.</w:t>
            </w:r>
            <w:r w:rsidRPr="008D26B4">
              <w:t xml:space="preserve"> Основные нормы современного литературного произношения и ударения в русском языке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C98964" w14:textId="77777777" w:rsidR="00CC0015" w:rsidRPr="00A24F7B" w:rsidRDefault="00CC0015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A318877" w14:textId="3B1BEDF8" w:rsidR="00CC0015" w:rsidRPr="002128E3" w:rsidRDefault="00204E9B" w:rsidP="00204E9B">
            <w:pPr>
              <w:rPr>
                <w:bCs/>
                <w:sz w:val="22"/>
                <w:szCs w:val="22"/>
              </w:rPr>
            </w:pPr>
            <w:r w:rsidRPr="002128E3">
              <w:rPr>
                <w:sz w:val="22"/>
                <w:szCs w:val="22"/>
              </w:rPr>
              <w:t>Выполняют ф</w:t>
            </w:r>
            <w:r w:rsidR="00F26FB7" w:rsidRPr="002128E3">
              <w:rPr>
                <w:sz w:val="22"/>
                <w:szCs w:val="22"/>
              </w:rPr>
              <w:t xml:space="preserve">онетический разбор слов; </w:t>
            </w:r>
            <w:proofErr w:type="spellStart"/>
            <w:r w:rsidR="00F26FB7" w:rsidRPr="002128E3">
              <w:rPr>
                <w:sz w:val="22"/>
                <w:szCs w:val="22"/>
              </w:rPr>
              <w:t>комментир</w:t>
            </w:r>
            <w:proofErr w:type="spellEnd"/>
            <w:r w:rsidR="00F26FB7" w:rsidRPr="002128E3">
              <w:rPr>
                <w:sz w:val="22"/>
                <w:szCs w:val="22"/>
              </w:rPr>
              <w:t xml:space="preserve">. письмо; </w:t>
            </w:r>
            <w:proofErr w:type="spellStart"/>
            <w:r w:rsidR="00F26FB7" w:rsidRPr="002128E3">
              <w:rPr>
                <w:sz w:val="22"/>
                <w:szCs w:val="22"/>
              </w:rPr>
              <w:t>речеведческий</w:t>
            </w:r>
            <w:proofErr w:type="spellEnd"/>
            <w:r w:rsidR="00F26FB7" w:rsidRPr="002128E3">
              <w:rPr>
                <w:sz w:val="22"/>
                <w:szCs w:val="22"/>
              </w:rPr>
              <w:t xml:space="preserve"> анализ</w:t>
            </w:r>
            <w:r w:rsidRPr="002128E3">
              <w:rPr>
                <w:sz w:val="22"/>
                <w:szCs w:val="22"/>
              </w:rPr>
              <w:t xml:space="preserve"> текста; разбор орфоэпических норм.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D749C55" w14:textId="13D1E958" w:rsidR="00CC0015" w:rsidRDefault="00F26FB7" w:rsidP="009D1BC0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</w:tc>
      </w:tr>
      <w:tr w:rsidR="002128E3" w:rsidRPr="008D26B4" w14:paraId="53A15BF7" w14:textId="5D9E4976" w:rsidTr="00C63C82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C7512E1" w14:textId="1823075B" w:rsidR="002128E3" w:rsidRPr="00CE0ECF" w:rsidRDefault="002128E3" w:rsidP="00CE0ECF">
            <w:pPr>
              <w:jc w:val="center"/>
              <w:rPr>
                <w:b/>
              </w:rPr>
            </w:pPr>
            <w:r w:rsidRPr="00CE0ECF">
              <w:rPr>
                <w:b/>
              </w:rPr>
              <w:t>Лексика. Фразеология.</w:t>
            </w:r>
          </w:p>
        </w:tc>
      </w:tr>
      <w:tr w:rsidR="00CC0015" w:rsidRPr="008D26B4" w14:paraId="4BA5E8DE" w14:textId="52620180" w:rsidTr="002128E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051F7CE" w14:textId="33491D9C" w:rsidR="00CC0015" w:rsidRPr="008D26B4" w:rsidRDefault="00CC0015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4-5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39C9B51" w14:textId="77777777" w:rsidR="00CC0015" w:rsidRPr="008D26B4" w:rsidRDefault="00CC0015" w:rsidP="002128E3">
            <w:r>
              <w:t>Лексические нормы современного русского языка.</w:t>
            </w:r>
            <w:r w:rsidRPr="008D26B4">
              <w:t xml:space="preserve"> Паронимы, их употребление. Словари паронимов</w:t>
            </w:r>
            <w:r>
              <w:t>.</w:t>
            </w:r>
            <w:r w:rsidRPr="008D26B4">
              <w:t xml:space="preserve"> Лексика общеупотребительная и лексика, ограниченная в употреблении</w:t>
            </w:r>
            <w:r>
              <w:t>.</w:t>
            </w:r>
            <w:r w:rsidRPr="008D26B4">
              <w:t xml:space="preserve"> Лингвистический анализ поэтического текста. Изобразительно-выразительные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FF211A" w14:textId="77777777" w:rsidR="00CC0015" w:rsidRPr="00A24F7B" w:rsidRDefault="00CC0015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2005348" w14:textId="434110AF" w:rsidR="00CC0015" w:rsidRPr="002128E3" w:rsidRDefault="00432B71" w:rsidP="00432B71">
            <w:pPr>
              <w:rPr>
                <w:bCs/>
                <w:sz w:val="20"/>
                <w:szCs w:val="20"/>
              </w:rPr>
            </w:pPr>
            <w:r w:rsidRPr="002128E3">
              <w:rPr>
                <w:bCs/>
                <w:sz w:val="20"/>
                <w:szCs w:val="20"/>
              </w:rPr>
              <w:t xml:space="preserve">Выполняют лексический разбор художественного и публицистического текстов, работают со словарями; комментированное письмо. </w:t>
            </w:r>
            <w:r w:rsidR="002128E3" w:rsidRPr="002128E3">
              <w:rPr>
                <w:sz w:val="20"/>
                <w:szCs w:val="20"/>
              </w:rPr>
              <w:t>Употребляют слова в соответствии с их лексическим значением и требованием лексической сочетаемости (трудные случаи в рамках изученного); опознают частотные примеры тавтологии и плеоназма.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6F18A8A" w14:textId="77777777" w:rsidR="00CC0015" w:rsidRDefault="00F26FB7" w:rsidP="009D1BC0">
            <w:pPr>
              <w:rPr>
                <w:bCs/>
              </w:rPr>
            </w:pPr>
            <w:r>
              <w:rPr>
                <w:bCs/>
              </w:rPr>
              <w:t>задание в формате ЕГЭ</w:t>
            </w:r>
          </w:p>
          <w:p w14:paraId="14E07B72" w14:textId="05D27B40" w:rsidR="00F26FB7" w:rsidRDefault="00F26FB7" w:rsidP="00F26FB7">
            <w:pPr>
              <w:rPr>
                <w:bCs/>
              </w:rPr>
            </w:pPr>
            <w:r>
              <w:rPr>
                <w:bCs/>
              </w:rPr>
              <w:t>редактирование текста</w:t>
            </w:r>
          </w:p>
        </w:tc>
      </w:tr>
      <w:tr w:rsidR="002128E3" w:rsidRPr="008D26B4" w14:paraId="4C1C23E0" w14:textId="02EC8621" w:rsidTr="00C25DF5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E25EEE" w14:textId="3B8010A7" w:rsidR="002128E3" w:rsidRPr="00CE0ECF" w:rsidRDefault="002128E3" w:rsidP="00CE0ECF">
            <w:pPr>
              <w:jc w:val="center"/>
              <w:rPr>
                <w:b/>
              </w:rPr>
            </w:pPr>
            <w:proofErr w:type="spellStart"/>
            <w:r w:rsidRPr="00CE0ECF">
              <w:rPr>
                <w:b/>
              </w:rPr>
              <w:t>Морфемика</w:t>
            </w:r>
            <w:proofErr w:type="spellEnd"/>
            <w:r w:rsidRPr="00CE0ECF">
              <w:rPr>
                <w:b/>
              </w:rPr>
              <w:t>. Словообразование. Орфография.</w:t>
            </w:r>
          </w:p>
        </w:tc>
      </w:tr>
      <w:tr w:rsidR="00F26FB7" w:rsidRPr="008D26B4" w14:paraId="57F1DD17" w14:textId="75609A1D" w:rsidTr="0048553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E992D73" w14:textId="0AFA3FD1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6-7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5719642" w14:textId="77777777" w:rsidR="00F26FB7" w:rsidRPr="008D26B4" w:rsidRDefault="00F26FB7" w:rsidP="00A24F7B">
            <w:r w:rsidRPr="008D26B4">
              <w:t>Принципы русской орфографии</w:t>
            </w:r>
            <w:r>
              <w:t>.</w:t>
            </w:r>
            <w:r w:rsidRPr="008D26B4">
              <w:t xml:space="preserve"> Диктант с грамматическим заданием. Анализ лексических</w:t>
            </w:r>
            <w:r>
              <w:t>, орфографических</w:t>
            </w:r>
            <w:r w:rsidRPr="008D26B4">
              <w:t xml:space="preserve"> особенностей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19E10A7" w14:textId="77777777" w:rsidR="00F26FB7" w:rsidRPr="00A24F7B" w:rsidRDefault="00F26FB7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39851691" w14:textId="1121C93F" w:rsidR="00F26FB7" w:rsidRPr="002128E3" w:rsidRDefault="00F26FB7" w:rsidP="00F26FB7">
            <w:pPr>
              <w:rPr>
                <w:sz w:val="20"/>
                <w:szCs w:val="20"/>
              </w:rPr>
            </w:pPr>
            <w:r w:rsidRPr="002128E3">
              <w:rPr>
                <w:sz w:val="20"/>
                <w:szCs w:val="20"/>
              </w:rPr>
              <w:t>Выполняют комментированное письмо, комплексный анализ текста, конструирование предложений, основные виды разбора</w:t>
            </w:r>
            <w:r w:rsidR="00204E9B" w:rsidRPr="002128E3">
              <w:rPr>
                <w:sz w:val="20"/>
                <w:szCs w:val="20"/>
              </w:rPr>
              <w:t>;</w:t>
            </w:r>
          </w:p>
          <w:p w14:paraId="18583BBA" w14:textId="77777777" w:rsidR="00204E9B" w:rsidRPr="002128E3" w:rsidRDefault="00204E9B" w:rsidP="00F26FB7">
            <w:pPr>
              <w:rPr>
                <w:sz w:val="20"/>
                <w:szCs w:val="20"/>
              </w:rPr>
            </w:pPr>
            <w:r w:rsidRPr="002128E3">
              <w:rPr>
                <w:sz w:val="20"/>
                <w:szCs w:val="20"/>
              </w:rPr>
              <w:t xml:space="preserve">орфографический разбор слов, объяснительный диктант с обозначение орфограмм и </w:t>
            </w:r>
            <w:proofErr w:type="spellStart"/>
            <w:r w:rsidRPr="002128E3">
              <w:rPr>
                <w:sz w:val="20"/>
                <w:szCs w:val="20"/>
              </w:rPr>
              <w:t>пунктограмм</w:t>
            </w:r>
            <w:proofErr w:type="spellEnd"/>
            <w:r w:rsidRPr="002128E3">
              <w:rPr>
                <w:sz w:val="20"/>
                <w:szCs w:val="20"/>
              </w:rPr>
              <w:t>, конструирование словосочетаний и предложений, работа с толковым и орфографическим словарями.</w:t>
            </w:r>
          </w:p>
          <w:p w14:paraId="1550932D" w14:textId="42F0C122" w:rsidR="00204E9B" w:rsidRDefault="00204E9B" w:rsidP="00F26FB7">
            <w:pPr>
              <w:rPr>
                <w:bCs/>
              </w:rPr>
            </w:pPr>
            <w:r w:rsidRPr="002128E3">
              <w:rPr>
                <w:sz w:val="20"/>
                <w:szCs w:val="20"/>
              </w:rPr>
              <w:t xml:space="preserve">Конструирование слов по схемам, морфемный и словообразовательный разбор слов, расшифровка </w:t>
            </w:r>
            <w:proofErr w:type="spellStart"/>
            <w:r w:rsidRPr="002128E3">
              <w:rPr>
                <w:sz w:val="20"/>
                <w:szCs w:val="20"/>
              </w:rPr>
              <w:t>сложносокращённ</w:t>
            </w:r>
            <w:proofErr w:type="spellEnd"/>
            <w:r w:rsidRPr="002128E3">
              <w:rPr>
                <w:sz w:val="20"/>
                <w:szCs w:val="20"/>
              </w:rPr>
              <w:t xml:space="preserve"> </w:t>
            </w:r>
            <w:proofErr w:type="spellStart"/>
            <w:r w:rsidRPr="002128E3">
              <w:rPr>
                <w:sz w:val="20"/>
                <w:szCs w:val="20"/>
              </w:rPr>
              <w:t>ых</w:t>
            </w:r>
            <w:proofErr w:type="spellEnd"/>
            <w:r w:rsidRPr="002128E3">
              <w:rPr>
                <w:sz w:val="20"/>
                <w:szCs w:val="20"/>
              </w:rPr>
              <w:t xml:space="preserve"> слов, подбор однокоренных слов с чередующимися гласными или согласными в корне.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76CEF3E1" w14:textId="77777777" w:rsidR="00F26FB7" w:rsidRDefault="00F26FB7" w:rsidP="009D1BC0">
            <w:pPr>
              <w:rPr>
                <w:bCs/>
              </w:rPr>
            </w:pPr>
            <w:r>
              <w:rPr>
                <w:bCs/>
              </w:rPr>
              <w:t>диктант</w:t>
            </w:r>
          </w:p>
          <w:p w14:paraId="24839828" w14:textId="77777777" w:rsidR="00F26FB7" w:rsidRDefault="00F26FB7" w:rsidP="009D1BC0">
            <w:pPr>
              <w:rPr>
                <w:bCs/>
              </w:rPr>
            </w:pPr>
          </w:p>
          <w:p w14:paraId="4706AE71" w14:textId="77777777" w:rsidR="00F26FB7" w:rsidRDefault="00F26FB7" w:rsidP="009D1BC0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14:paraId="677104AE" w14:textId="77777777" w:rsidR="00F26FB7" w:rsidRDefault="00F26FB7" w:rsidP="009D1BC0">
            <w:pPr>
              <w:rPr>
                <w:bCs/>
              </w:rPr>
            </w:pPr>
          </w:p>
          <w:p w14:paraId="75CD725B" w14:textId="77777777" w:rsidR="00F26FB7" w:rsidRDefault="00F26FB7" w:rsidP="009D1BC0">
            <w:pPr>
              <w:rPr>
                <w:bCs/>
              </w:rPr>
            </w:pPr>
            <w:r>
              <w:rPr>
                <w:bCs/>
              </w:rPr>
              <w:t>задания в формате ЕГЭ</w:t>
            </w:r>
          </w:p>
          <w:p w14:paraId="65A90385" w14:textId="77777777" w:rsidR="00F26FB7" w:rsidRDefault="00F26FB7" w:rsidP="009D1BC0">
            <w:pPr>
              <w:rPr>
                <w:bCs/>
              </w:rPr>
            </w:pPr>
          </w:p>
          <w:p w14:paraId="16055096" w14:textId="650946A3" w:rsidR="00F26FB7" w:rsidRDefault="00F26FB7" w:rsidP="009D1BC0">
            <w:pPr>
              <w:rPr>
                <w:bCs/>
              </w:rPr>
            </w:pPr>
          </w:p>
        </w:tc>
      </w:tr>
      <w:tr w:rsidR="00F26FB7" w:rsidRPr="008D26B4" w14:paraId="1A5CA788" w14:textId="64F13C51" w:rsidTr="0048553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BB9019" w14:textId="665EFC7D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8-9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A93F9A1" w14:textId="77777777" w:rsidR="00F26FB7" w:rsidRPr="008D26B4" w:rsidRDefault="00F26FB7" w:rsidP="00BC737B">
            <w:r>
              <w:t xml:space="preserve">Орфографические нормы современного русского языка. </w:t>
            </w:r>
            <w:r w:rsidRPr="008D26B4">
              <w:t>Проверяемые и непроверяемые безударные гласные в корне слова</w:t>
            </w:r>
            <w:r>
              <w:t>.</w:t>
            </w:r>
            <w:r w:rsidRPr="008D26B4">
              <w:t xml:space="preserve"> Чередующиеся гласные в корне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9DC7AB7" w14:textId="77777777" w:rsidR="00F26FB7" w:rsidRPr="00A24F7B" w:rsidRDefault="00F26FB7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3879B796" w14:textId="77777777" w:rsidR="00F26FB7" w:rsidRDefault="00F26FB7" w:rsidP="009D1BC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15A3E79D" w14:textId="77777777" w:rsidR="00F26FB7" w:rsidRDefault="00F26FB7" w:rsidP="009D1BC0">
            <w:pPr>
              <w:rPr>
                <w:bCs/>
              </w:rPr>
            </w:pPr>
          </w:p>
        </w:tc>
      </w:tr>
      <w:tr w:rsidR="00F26FB7" w:rsidRPr="008D26B4" w14:paraId="129ECFB3" w14:textId="4BF932FF" w:rsidTr="0048553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F93D95B" w14:textId="513DFB92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10-11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60666CE" w14:textId="77777777" w:rsidR="00F26FB7" w:rsidRPr="008D26B4" w:rsidRDefault="00F26FB7" w:rsidP="00BC737B">
            <w:r>
              <w:t xml:space="preserve">Орфографические нормы современного русского языка. </w:t>
            </w:r>
            <w:r w:rsidRPr="008D26B4">
              <w:t>Употребление гласных после шипящих</w:t>
            </w:r>
            <w:r>
              <w:t>.</w:t>
            </w:r>
            <w:r w:rsidRPr="008D26B4">
              <w:t xml:space="preserve"> Употребление гласных после Ц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EA2B24C" w14:textId="77777777" w:rsidR="00F26FB7" w:rsidRPr="00A24F7B" w:rsidRDefault="00F26FB7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702457CB" w14:textId="77777777" w:rsidR="00F26FB7" w:rsidRDefault="00F26FB7" w:rsidP="009D1BC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32264CFC" w14:textId="77777777" w:rsidR="00F26FB7" w:rsidRDefault="00F26FB7" w:rsidP="009D1BC0">
            <w:pPr>
              <w:rPr>
                <w:bCs/>
              </w:rPr>
            </w:pPr>
          </w:p>
        </w:tc>
      </w:tr>
      <w:tr w:rsidR="00F26FB7" w:rsidRPr="008D26B4" w14:paraId="7DE3D89C" w14:textId="02642C0E" w:rsidTr="0048553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192C171" w14:textId="73B79941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12-13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6140DD4" w14:textId="77777777" w:rsidR="00F26FB7" w:rsidRPr="008D26B4" w:rsidRDefault="00F26FB7" w:rsidP="00582CC1">
            <w:r>
              <w:t xml:space="preserve">Орфографические нормы современного русского языка. </w:t>
            </w:r>
            <w:r w:rsidRPr="008D26B4">
              <w:t>Правописание гласных и согласных в приставках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A634891" w14:textId="77777777" w:rsidR="00F26FB7" w:rsidRPr="00A24F7B" w:rsidRDefault="00F26FB7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3288CD76" w14:textId="77777777" w:rsidR="00F26FB7" w:rsidRDefault="00F26FB7" w:rsidP="009D1BC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57FAB3A8" w14:textId="77777777" w:rsidR="00F26FB7" w:rsidRDefault="00F26FB7" w:rsidP="009D1BC0">
            <w:pPr>
              <w:rPr>
                <w:bCs/>
              </w:rPr>
            </w:pPr>
          </w:p>
        </w:tc>
      </w:tr>
      <w:tr w:rsidR="00F26FB7" w:rsidRPr="008D26B4" w14:paraId="5E7C37BA" w14:textId="47CB1212" w:rsidTr="00485536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8F9D521" w14:textId="12C2E28B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14-15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722197" w14:textId="77777777" w:rsidR="00F26FB7" w:rsidRPr="008D26B4" w:rsidRDefault="00F26FB7" w:rsidP="00582CC1">
            <w:r>
              <w:t xml:space="preserve">Орфографические нормы современного русского языка. </w:t>
            </w:r>
            <w:r w:rsidRPr="008D26B4">
              <w:t xml:space="preserve">Правописание гласных и согласных в </w:t>
            </w:r>
            <w:r>
              <w:t>суффикс</w:t>
            </w:r>
            <w:r w:rsidRPr="008D26B4">
              <w:t>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C7F6617" w14:textId="77777777" w:rsidR="00F26FB7" w:rsidRPr="00A24F7B" w:rsidRDefault="00F26FB7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1AE9C8AE" w14:textId="77777777" w:rsidR="00F26FB7" w:rsidRDefault="00F26FB7" w:rsidP="009D1BC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54810572" w14:textId="77777777" w:rsidR="00F26FB7" w:rsidRDefault="00F26FB7" w:rsidP="009D1BC0">
            <w:pPr>
              <w:rPr>
                <w:bCs/>
              </w:rPr>
            </w:pPr>
          </w:p>
        </w:tc>
      </w:tr>
      <w:tr w:rsidR="002128E3" w:rsidRPr="008D26B4" w14:paraId="72D6026C" w14:textId="74BAB623" w:rsidTr="00AB1FB7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9EA40BF" w14:textId="59D24F92" w:rsidR="002128E3" w:rsidRPr="00CE0ECF" w:rsidRDefault="002128E3" w:rsidP="00CE0ECF">
            <w:pPr>
              <w:jc w:val="center"/>
              <w:rPr>
                <w:b/>
              </w:rPr>
            </w:pPr>
            <w:r w:rsidRPr="00CE0ECF">
              <w:rPr>
                <w:b/>
              </w:rPr>
              <w:lastRenderedPageBreak/>
              <w:t>Морфология и орфография</w:t>
            </w:r>
            <w:r w:rsidRPr="008D26B4">
              <w:t>.</w:t>
            </w:r>
            <w:r>
              <w:t xml:space="preserve"> Текст</w:t>
            </w:r>
          </w:p>
        </w:tc>
      </w:tr>
      <w:tr w:rsidR="00CC0015" w:rsidRPr="008D26B4" w14:paraId="79F1303A" w14:textId="6AC2A5BE" w:rsidTr="002128E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727F14F" w14:textId="68650FBA" w:rsidR="00CC0015" w:rsidRPr="008D26B4" w:rsidRDefault="00CC0015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16-22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726111C7" w14:textId="77777777" w:rsidR="00CC0015" w:rsidRDefault="00CC0015" w:rsidP="002128E3">
            <w:r>
              <w:t>Грамматические нормы современного русского языка. Морфологические признаки частей речи. Употребление в речи.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0F3F456" w14:textId="77777777" w:rsidR="00CC0015" w:rsidRPr="00A24F7B" w:rsidRDefault="00CC0015" w:rsidP="009D1BC0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2E06790" w14:textId="50FD2B8A" w:rsidR="00CC0015" w:rsidRPr="002128E3" w:rsidRDefault="002128E3" w:rsidP="009D1BC0">
            <w:pPr>
              <w:rPr>
                <w:bCs/>
                <w:sz w:val="20"/>
                <w:szCs w:val="20"/>
              </w:rPr>
            </w:pPr>
            <w:r w:rsidRPr="002128E3">
              <w:rPr>
                <w:sz w:val="20"/>
                <w:szCs w:val="20"/>
              </w:rPr>
              <w:t>Редактируют предложения с целью исправления грамматических ошибок;  анализируют и оценивают с точки зрения норм современного русского литературного языка чужую и собственную речь; корректируют речь с учётом её соответствия основным нормам современного литературного языка.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FF8E5E7" w14:textId="03C7729F" w:rsidR="00CC0015" w:rsidRDefault="00F26FB7" w:rsidP="009D1BC0">
            <w:pPr>
              <w:rPr>
                <w:bCs/>
              </w:rPr>
            </w:pPr>
            <w:r>
              <w:rPr>
                <w:bCs/>
              </w:rPr>
              <w:t>тестирование,</w:t>
            </w:r>
          </w:p>
          <w:p w14:paraId="485D595E" w14:textId="69D74D90" w:rsidR="00F26FB7" w:rsidRDefault="00F26FB7" w:rsidP="00F26FB7">
            <w:pPr>
              <w:rPr>
                <w:bCs/>
              </w:rPr>
            </w:pPr>
            <w:r>
              <w:rPr>
                <w:bCs/>
              </w:rPr>
              <w:t>задания в формате ЕГЭ</w:t>
            </w:r>
          </w:p>
        </w:tc>
      </w:tr>
      <w:tr w:rsidR="002128E3" w:rsidRPr="008D26B4" w14:paraId="455B96CD" w14:textId="403A41D7" w:rsidTr="0007687E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FCB504" w14:textId="6AF12F77" w:rsidR="002128E3" w:rsidRDefault="002128E3" w:rsidP="00A24F7B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Текст. </w:t>
            </w:r>
            <w:r w:rsidRPr="00A24F7B">
              <w:rPr>
                <w:b/>
              </w:rPr>
              <w:t>Речь. Функциональные стили.</w:t>
            </w:r>
          </w:p>
        </w:tc>
      </w:tr>
      <w:tr w:rsidR="00F26FB7" w:rsidRPr="008D26B4" w14:paraId="7397DD53" w14:textId="1AB9211D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5B5048C" w14:textId="2D48212D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23-24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C7C5309" w14:textId="77777777" w:rsidR="00F26FB7" w:rsidRDefault="00F26FB7" w:rsidP="00582CC1">
            <w:r w:rsidRPr="008D26B4">
              <w:t>Речь, функциональные стили речи. Язык и речь. Основные требования к речи: правильность, точность, выразительность, уместность употребления языковых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88A7AD9" w14:textId="77777777" w:rsidR="00F26FB7" w:rsidRPr="00A24F7B" w:rsidRDefault="00F26FB7" w:rsidP="009D1BC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7BAE5153" w14:textId="44D7EA21" w:rsidR="00F26FB7" w:rsidRDefault="00F26FB7" w:rsidP="00F26FB7">
            <w:pPr>
              <w:rPr>
                <w:bCs/>
              </w:rPr>
            </w:pPr>
            <w:r w:rsidRPr="00F26FB7">
              <w:rPr>
                <w:sz w:val="20"/>
                <w:szCs w:val="20"/>
              </w:rPr>
              <w:t xml:space="preserve">Пользуются различными видами чтения (просмотровым, ознакомительным, изучающим, поисковым) учебно-научных, художественных, публицистических текстов различных </w:t>
            </w:r>
            <w:proofErr w:type="spellStart"/>
            <w:r w:rsidRPr="00F26FB7">
              <w:rPr>
                <w:sz w:val="20"/>
                <w:szCs w:val="20"/>
              </w:rPr>
              <w:t>функциональносмысловых</w:t>
            </w:r>
            <w:proofErr w:type="spellEnd"/>
            <w:r w:rsidRPr="00F26FB7">
              <w:rPr>
                <w:sz w:val="20"/>
                <w:szCs w:val="20"/>
              </w:rPr>
              <w:t xml:space="preserve"> типов, в том числе сочетающих разные форматы представления информации (</w:t>
            </w:r>
            <w:proofErr w:type="spellStart"/>
            <w:r w:rsidRPr="00F26FB7">
              <w:rPr>
                <w:sz w:val="20"/>
                <w:szCs w:val="20"/>
              </w:rPr>
              <w:t>инфографика</w:t>
            </w:r>
            <w:proofErr w:type="spellEnd"/>
            <w:r w:rsidRPr="00F26FB7">
              <w:rPr>
                <w:sz w:val="20"/>
                <w:szCs w:val="20"/>
              </w:rPr>
              <w:t>, диаграмма, дисплейный текст и др.); владеют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используют графики, диаграммы, схемы для представления информации; анализируют структурные элементы и языковые особенности анекдота, шутки; уместно используют жанры разговорной речи в ситуациях неформального общения; анализируют структурные элементы и языковые особенности делового письма; используют в собственной речевой практике прецедентные тексты; создают тексты как результат проектной (исследовательской) деятельности; устные учебно-научные сообщения (ответы на уроке) различных видов, отзыв на проектную работу одноклассника; принимать участие в учебно-научной дискуссии; анализируют и создают тексты публицистических жанров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55714CC" w14:textId="77777777" w:rsidR="00F26FB7" w:rsidRDefault="00F26FB7" w:rsidP="009D1BC0">
            <w:pPr>
              <w:rPr>
                <w:bCs/>
              </w:rPr>
            </w:pPr>
            <w:r>
              <w:rPr>
                <w:bCs/>
              </w:rPr>
              <w:t>сочинение-рассуждение,</w:t>
            </w:r>
          </w:p>
          <w:p w14:paraId="60FF05D7" w14:textId="77777777" w:rsidR="00F26FB7" w:rsidRDefault="00F26FB7" w:rsidP="009D1BC0">
            <w:pPr>
              <w:rPr>
                <w:bCs/>
              </w:rPr>
            </w:pPr>
          </w:p>
          <w:p w14:paraId="4B381406" w14:textId="328FE305" w:rsidR="00F26FB7" w:rsidRDefault="00F26FB7" w:rsidP="009D1BC0">
            <w:pPr>
              <w:rPr>
                <w:bCs/>
              </w:rPr>
            </w:pPr>
            <w:r>
              <w:rPr>
                <w:bCs/>
              </w:rPr>
              <w:t>задания в формате ЕГЭ</w:t>
            </w:r>
          </w:p>
        </w:tc>
      </w:tr>
      <w:tr w:rsidR="00F26FB7" w:rsidRPr="008D26B4" w14:paraId="72C8E148" w14:textId="416516C0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412BB28" w14:textId="48C5A2B0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25-29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DA2A6B3" w14:textId="77777777" w:rsidR="00F26FB7" w:rsidRDefault="00F26FB7" w:rsidP="00582CC1">
            <w:r w:rsidRPr="008D26B4">
              <w:t>Текст, его строение, виды преобразования текста. Тезисы, конспект, выписки, реферат, аннотация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3E21191" w14:textId="77777777" w:rsidR="00F26FB7" w:rsidRPr="00A24F7B" w:rsidRDefault="00F26FB7" w:rsidP="009D1BC0">
            <w:pPr>
              <w:rPr>
                <w:bCs/>
              </w:rPr>
            </w:pPr>
            <w:r w:rsidRPr="00A24F7B">
              <w:rPr>
                <w:bCs/>
              </w:rPr>
              <w:t>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7604A4D7" w14:textId="77777777" w:rsidR="00F26FB7" w:rsidRPr="00A24F7B" w:rsidRDefault="00F26FB7" w:rsidP="009D1BC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5E26A528" w14:textId="77777777" w:rsidR="00F26FB7" w:rsidRPr="00A24F7B" w:rsidRDefault="00F26FB7" w:rsidP="009D1BC0">
            <w:pPr>
              <w:rPr>
                <w:bCs/>
              </w:rPr>
            </w:pPr>
          </w:p>
        </w:tc>
      </w:tr>
      <w:tr w:rsidR="00F26FB7" w:rsidRPr="008D26B4" w14:paraId="4587EFB3" w14:textId="0B9ACE78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F777FCB" w14:textId="7DA2BC50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30-31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6E534E" w14:textId="77777777" w:rsidR="00F26FB7" w:rsidRDefault="00F26FB7" w:rsidP="00582CC1">
            <w:r w:rsidRPr="008D26B4">
              <w:t>Функциональные стили речи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17EB8E5" w14:textId="77777777" w:rsidR="00F26FB7" w:rsidRPr="00A24F7B" w:rsidRDefault="00F26FB7" w:rsidP="009D1BC0">
            <w:pPr>
              <w:rPr>
                <w:bCs/>
              </w:rPr>
            </w:pPr>
            <w:r w:rsidRPr="00A24F7B">
              <w:rPr>
                <w:bCs/>
              </w:rPr>
              <w:t>2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22F66B61" w14:textId="77777777" w:rsidR="00F26FB7" w:rsidRPr="00A24F7B" w:rsidRDefault="00F26FB7" w:rsidP="009D1BC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4CEF8A64" w14:textId="77777777" w:rsidR="00F26FB7" w:rsidRPr="00A24F7B" w:rsidRDefault="00F26FB7" w:rsidP="009D1BC0">
            <w:pPr>
              <w:rPr>
                <w:bCs/>
              </w:rPr>
            </w:pPr>
          </w:p>
        </w:tc>
      </w:tr>
      <w:tr w:rsidR="00F26FB7" w:rsidRPr="008D26B4" w14:paraId="147DF308" w14:textId="1C9CEC08" w:rsidTr="00F26FB7">
        <w:trPr>
          <w:trHeight w:val="101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B037CF3" w14:textId="2B185597" w:rsidR="00F26FB7" w:rsidRPr="008D26B4" w:rsidRDefault="00F26FB7" w:rsidP="009D1BC0">
            <w:pPr>
              <w:rPr>
                <w:b/>
                <w:bCs/>
              </w:rPr>
            </w:pPr>
            <w:r>
              <w:rPr>
                <w:b/>
                <w:bCs/>
              </w:rPr>
              <w:t>32-35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14:paraId="1FDD1E5E" w14:textId="77777777" w:rsidR="00F26FB7" w:rsidRDefault="00F26FB7" w:rsidP="00F26FB7">
            <w:r w:rsidRPr="008D26B4">
              <w:t xml:space="preserve">Лингвистический анализ текста. Подготовка к написанию </w:t>
            </w:r>
            <w:r>
              <w:t>итогового сочинения-рассуждения.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0E2B672" w14:textId="77777777" w:rsidR="00F26FB7" w:rsidRPr="00A24F7B" w:rsidRDefault="00F26FB7" w:rsidP="009D1BC0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3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34B02A2E" w14:textId="77777777" w:rsidR="00F26FB7" w:rsidRDefault="00F26FB7" w:rsidP="009D1BC0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4B17B03E" w14:textId="77777777" w:rsidR="00F26FB7" w:rsidRDefault="00F26FB7" w:rsidP="009D1BC0">
            <w:pPr>
              <w:rPr>
                <w:bCs/>
              </w:rPr>
            </w:pPr>
          </w:p>
        </w:tc>
      </w:tr>
      <w:tr w:rsidR="00CC0015" w:rsidRPr="008D26B4" w14:paraId="0285C2C6" w14:textId="66D12359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EE1358D" w14:textId="77777777" w:rsidR="00CC0015" w:rsidRPr="008D26B4" w:rsidRDefault="00CC0015" w:rsidP="009D1BC0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0D037AD" w14:textId="77777777" w:rsidR="00CC0015" w:rsidRDefault="00CC0015" w:rsidP="00582CC1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EF4DB17" w14:textId="77777777" w:rsidR="00CC0015" w:rsidRPr="008D26B4" w:rsidRDefault="00CC0015" w:rsidP="009D1BC0">
            <w:pPr>
              <w:rPr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00EF2D7" w14:textId="77777777" w:rsidR="00CC0015" w:rsidRPr="008D26B4" w:rsidRDefault="00CC0015" w:rsidP="009D1BC0">
            <w:pPr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045EB99" w14:textId="77777777" w:rsidR="00CC0015" w:rsidRPr="008D26B4" w:rsidRDefault="00CC0015" w:rsidP="009D1BC0">
            <w:pPr>
              <w:rPr>
                <w:b/>
                <w:bCs/>
              </w:rPr>
            </w:pPr>
          </w:p>
        </w:tc>
      </w:tr>
      <w:tr w:rsidR="00CC0015" w:rsidRPr="008D26B4" w14:paraId="4CAD9686" w14:textId="156BED07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14:paraId="608DC8FF" w14:textId="77777777" w:rsidR="00CC0015" w:rsidRPr="008D26B4" w:rsidRDefault="00CC0015" w:rsidP="009D1BC0"/>
        </w:tc>
        <w:tc>
          <w:tcPr>
            <w:tcW w:w="6095" w:type="dxa"/>
            <w:tcBorders>
              <w:top w:val="nil"/>
              <w:left w:val="nil"/>
              <w:right w:val="single" w:sz="4" w:space="0" w:color="000000"/>
            </w:tcBorders>
            <w:noWrap/>
            <w:vAlign w:val="bottom"/>
          </w:tcPr>
          <w:p w14:paraId="3A64B8C7" w14:textId="77777777" w:rsidR="00CC0015" w:rsidRPr="00A24F7B" w:rsidRDefault="00CC0015" w:rsidP="00A24F7B">
            <w:pPr>
              <w:rPr>
                <w:b/>
              </w:rPr>
            </w:pPr>
            <w:r w:rsidRPr="00A24F7B">
              <w:rPr>
                <w:b/>
              </w:rPr>
              <w:t>И</w:t>
            </w:r>
            <w:r>
              <w:rPr>
                <w:b/>
              </w:rPr>
              <w:t>того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000000"/>
            </w:tcBorders>
            <w:noWrap/>
            <w:vAlign w:val="bottom"/>
          </w:tcPr>
          <w:p w14:paraId="4511887A" w14:textId="77777777" w:rsidR="00CC0015" w:rsidRPr="00A24F7B" w:rsidRDefault="00CC0015" w:rsidP="009D1BC0">
            <w:pPr>
              <w:rPr>
                <w:b/>
              </w:rPr>
            </w:pPr>
            <w:r w:rsidRPr="00A24F7B">
              <w:rPr>
                <w:b/>
              </w:rPr>
              <w:t>35</w:t>
            </w:r>
          </w:p>
        </w:tc>
        <w:tc>
          <w:tcPr>
            <w:tcW w:w="4394" w:type="dxa"/>
            <w:tcBorders>
              <w:top w:val="nil"/>
              <w:left w:val="nil"/>
              <w:right w:val="single" w:sz="4" w:space="0" w:color="000000"/>
            </w:tcBorders>
          </w:tcPr>
          <w:p w14:paraId="6ABC0445" w14:textId="77777777" w:rsidR="00CC0015" w:rsidRPr="00A24F7B" w:rsidRDefault="00CC0015" w:rsidP="009D1BC0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000000"/>
            </w:tcBorders>
          </w:tcPr>
          <w:p w14:paraId="6870F1F8" w14:textId="77777777" w:rsidR="00CC0015" w:rsidRPr="00A24F7B" w:rsidRDefault="00CC0015" w:rsidP="009D1BC0">
            <w:pPr>
              <w:rPr>
                <w:b/>
              </w:rPr>
            </w:pPr>
          </w:p>
        </w:tc>
      </w:tr>
      <w:tr w:rsidR="00432B71" w:rsidRPr="008D26B4" w14:paraId="70B3AFBB" w14:textId="4FFFA9CA" w:rsidTr="00A24591">
        <w:trPr>
          <w:trHeight w:val="255"/>
        </w:trPr>
        <w:tc>
          <w:tcPr>
            <w:tcW w:w="866" w:type="dxa"/>
            <w:tcBorders>
              <w:top w:val="nil"/>
            </w:tcBorders>
            <w:noWrap/>
            <w:vAlign w:val="bottom"/>
          </w:tcPr>
          <w:p w14:paraId="3A74633A" w14:textId="77777777" w:rsidR="00432B71" w:rsidRPr="007F69BA" w:rsidRDefault="00432B71" w:rsidP="00E3205A"/>
        </w:tc>
        <w:tc>
          <w:tcPr>
            <w:tcW w:w="13607" w:type="dxa"/>
            <w:gridSpan w:val="4"/>
            <w:tcBorders>
              <w:top w:val="nil"/>
            </w:tcBorders>
            <w:noWrap/>
            <w:vAlign w:val="bottom"/>
          </w:tcPr>
          <w:p w14:paraId="04B0D3E8" w14:textId="77777777" w:rsidR="00432B71" w:rsidRDefault="00432B71" w:rsidP="007F69BA">
            <w:pPr>
              <w:jc w:val="center"/>
              <w:rPr>
                <w:b/>
                <w:sz w:val="28"/>
                <w:szCs w:val="28"/>
              </w:rPr>
            </w:pPr>
          </w:p>
          <w:p w14:paraId="2BFFC90F" w14:textId="77777777" w:rsidR="00432B71" w:rsidRDefault="00432B71" w:rsidP="007F69BA">
            <w:pPr>
              <w:jc w:val="center"/>
              <w:rPr>
                <w:b/>
                <w:sz w:val="28"/>
                <w:szCs w:val="28"/>
              </w:rPr>
            </w:pPr>
          </w:p>
          <w:p w14:paraId="0ED11154" w14:textId="77777777" w:rsidR="00432B71" w:rsidRDefault="00432B71" w:rsidP="007F69BA">
            <w:pPr>
              <w:jc w:val="center"/>
              <w:rPr>
                <w:b/>
                <w:sz w:val="28"/>
                <w:szCs w:val="28"/>
              </w:rPr>
            </w:pPr>
          </w:p>
          <w:p w14:paraId="059284EF" w14:textId="77777777" w:rsidR="00432B71" w:rsidRDefault="00432B71" w:rsidP="007F69BA">
            <w:pPr>
              <w:jc w:val="center"/>
              <w:rPr>
                <w:b/>
                <w:sz w:val="28"/>
                <w:szCs w:val="28"/>
              </w:rPr>
            </w:pPr>
          </w:p>
          <w:p w14:paraId="0EBE0CDA" w14:textId="77777777" w:rsidR="00432B71" w:rsidRDefault="00432B71" w:rsidP="007F69BA">
            <w:pPr>
              <w:jc w:val="center"/>
              <w:rPr>
                <w:b/>
                <w:sz w:val="28"/>
                <w:szCs w:val="28"/>
              </w:rPr>
            </w:pPr>
            <w:r w:rsidRPr="00BC1B2B">
              <w:rPr>
                <w:b/>
                <w:sz w:val="28"/>
                <w:szCs w:val="28"/>
              </w:rPr>
              <w:t>11 класс</w:t>
            </w:r>
          </w:p>
          <w:p w14:paraId="5465CF20" w14:textId="77777777" w:rsidR="00432B71" w:rsidRPr="00BC1B2B" w:rsidRDefault="00432B71" w:rsidP="007F69BA">
            <w:pPr>
              <w:jc w:val="center"/>
              <w:rPr>
                <w:b/>
                <w:sz w:val="28"/>
                <w:szCs w:val="28"/>
              </w:rPr>
            </w:pPr>
          </w:p>
          <w:p w14:paraId="1E218F9D" w14:textId="77777777" w:rsidR="00432B71" w:rsidRPr="007F69BA" w:rsidRDefault="00432B71" w:rsidP="00E3205A">
            <w:pPr>
              <w:rPr>
                <w:b/>
              </w:rPr>
            </w:pPr>
          </w:p>
        </w:tc>
      </w:tr>
      <w:tr w:rsidR="00CC0015" w:rsidRPr="008D26B4" w14:paraId="13ACA88F" w14:textId="088F3CBA" w:rsidTr="00F26FB7">
        <w:trPr>
          <w:trHeight w:val="255"/>
        </w:trPr>
        <w:tc>
          <w:tcPr>
            <w:tcW w:w="8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8699E15" w14:textId="77777777" w:rsidR="00CC0015" w:rsidRPr="007F69BA" w:rsidRDefault="00CC0015" w:rsidP="00E3205A">
            <w:r w:rsidRPr="007F69BA">
              <w:lastRenderedPageBreak/>
              <w:t>№</w:t>
            </w:r>
          </w:p>
        </w:tc>
        <w:tc>
          <w:tcPr>
            <w:tcW w:w="6095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6E25CED" w14:textId="77777777" w:rsidR="00CC0015" w:rsidRPr="007F69BA" w:rsidRDefault="00CC0015" w:rsidP="00BC1B2B">
            <w:pPr>
              <w:jc w:val="center"/>
              <w:rPr>
                <w:b/>
              </w:rPr>
            </w:pPr>
            <w:r w:rsidRPr="007F69BA">
              <w:rPr>
                <w:b/>
              </w:rPr>
              <w:t>Тема урока</w:t>
            </w: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513CD01" w14:textId="77777777" w:rsidR="00CC0015" w:rsidRPr="007F69BA" w:rsidRDefault="00CC0015" w:rsidP="00E3205A">
            <w:pPr>
              <w:rPr>
                <w:b/>
              </w:rPr>
            </w:pPr>
            <w:r w:rsidRPr="007F69BA">
              <w:rPr>
                <w:b/>
              </w:rPr>
              <w:t>Кол-во часов</w:t>
            </w:r>
          </w:p>
        </w:tc>
        <w:tc>
          <w:tcPr>
            <w:tcW w:w="439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7D43343D" w14:textId="77777777" w:rsidR="00CC0015" w:rsidRPr="007F69BA" w:rsidRDefault="00CC0015" w:rsidP="00E3205A">
            <w:pPr>
              <w:rPr>
                <w:b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7A195201" w14:textId="77777777" w:rsidR="00CC0015" w:rsidRPr="007F69BA" w:rsidRDefault="00CC0015" w:rsidP="00E3205A">
            <w:pPr>
              <w:rPr>
                <w:b/>
              </w:rPr>
            </w:pPr>
          </w:p>
        </w:tc>
      </w:tr>
      <w:tr w:rsidR="002128E3" w:rsidRPr="008D26B4" w14:paraId="4D5F6579" w14:textId="386BF789" w:rsidTr="00900644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041053" w14:textId="1B599EAE" w:rsidR="002128E3" w:rsidRDefault="002128E3" w:rsidP="00E3205A">
            <w:pPr>
              <w:jc w:val="center"/>
              <w:rPr>
                <w:b/>
              </w:rPr>
            </w:pPr>
            <w:r>
              <w:rPr>
                <w:b/>
              </w:rPr>
              <w:t>Язык и культура</w:t>
            </w:r>
            <w:r w:rsidRPr="00CE0ECF">
              <w:rPr>
                <w:b/>
              </w:rPr>
              <w:t>.</w:t>
            </w:r>
          </w:p>
        </w:tc>
      </w:tr>
      <w:tr w:rsidR="002128E3" w:rsidRPr="008D26B4" w14:paraId="45C9C2D9" w14:textId="33F2F38E" w:rsidTr="00B20CAB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FC4A3A7" w14:textId="4A836D92" w:rsidR="002128E3" w:rsidRPr="008D26B4" w:rsidRDefault="002128E3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1-4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C72F90" w14:textId="77777777" w:rsidR="002128E3" w:rsidRPr="009E65B4" w:rsidRDefault="002128E3" w:rsidP="00E3205A">
            <w:pPr>
              <w:rPr>
                <w:b/>
                <w:bCs/>
              </w:rPr>
            </w:pPr>
            <w:r w:rsidRPr="009E65B4">
              <w:t>Язык и речь. Язык и художественная литература. Тексты художественной литературы как единство формы и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5785E63" w14:textId="77777777" w:rsidR="002128E3" w:rsidRPr="009E65B4" w:rsidRDefault="002128E3" w:rsidP="00E3205A">
            <w:pPr>
              <w:rPr>
                <w:bCs/>
              </w:rPr>
            </w:pPr>
            <w:r w:rsidRPr="009E65B4">
              <w:rPr>
                <w:bCs/>
              </w:rPr>
              <w:t>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3567B171" w14:textId="5659E134" w:rsidR="002128E3" w:rsidRPr="009E65B4" w:rsidRDefault="002128E3" w:rsidP="00E3205A">
            <w:pPr>
              <w:rPr>
                <w:bCs/>
              </w:rPr>
            </w:pPr>
            <w:r>
              <w:t>Составление тезисного плана лекции, комментированное письмо, составление сложного плана текста, письменное сообщение на одну из тем.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A76594B" w14:textId="77777777" w:rsidR="002128E3" w:rsidRPr="009E65B4" w:rsidRDefault="002128E3" w:rsidP="00E3205A">
            <w:pPr>
              <w:rPr>
                <w:bCs/>
              </w:rPr>
            </w:pPr>
          </w:p>
        </w:tc>
      </w:tr>
      <w:tr w:rsidR="002128E3" w:rsidRPr="008D26B4" w14:paraId="32ECE586" w14:textId="794C4964" w:rsidTr="00B20CAB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844D23A" w14:textId="2F0F5FDE" w:rsidR="002128E3" w:rsidRPr="008D26B4" w:rsidRDefault="002128E3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341DB48" w14:textId="77777777" w:rsidR="002128E3" w:rsidRPr="009E65B4" w:rsidRDefault="002128E3" w:rsidP="00E3205A">
            <w:r w:rsidRPr="009E65B4">
              <w:t>Понятие речевого (риторического) идеала, эффективности речевого общения.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0861554" w14:textId="77777777" w:rsidR="002128E3" w:rsidRPr="009E65B4" w:rsidRDefault="002128E3" w:rsidP="00E3205A">
            <w:pPr>
              <w:rPr>
                <w:bCs/>
              </w:rPr>
            </w:pPr>
            <w:r w:rsidRPr="009E65B4">
              <w:rPr>
                <w:bCs/>
              </w:rPr>
              <w:t>1</w:t>
            </w:r>
          </w:p>
        </w:tc>
        <w:tc>
          <w:tcPr>
            <w:tcW w:w="43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8147813" w14:textId="77777777" w:rsidR="002128E3" w:rsidRPr="009E65B4" w:rsidRDefault="002128E3" w:rsidP="00E3205A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EA8758A" w14:textId="18D33871" w:rsidR="002128E3" w:rsidRPr="009E65B4" w:rsidRDefault="002128E3" w:rsidP="00E3205A">
            <w:pPr>
              <w:rPr>
                <w:bCs/>
              </w:rPr>
            </w:pPr>
            <w:r>
              <w:rPr>
                <w:bCs/>
              </w:rPr>
              <w:t>сочинение-рассуждение</w:t>
            </w:r>
          </w:p>
        </w:tc>
      </w:tr>
      <w:tr w:rsidR="002128E3" w:rsidRPr="008D26B4" w14:paraId="12C46DCA" w14:textId="1FB224D9" w:rsidTr="00BF65DE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03C5A19" w14:textId="4D35B38E" w:rsidR="002128E3" w:rsidRPr="009E65B4" w:rsidRDefault="002128E3" w:rsidP="00E3205A">
            <w:pPr>
              <w:jc w:val="center"/>
              <w:rPr>
                <w:b/>
              </w:rPr>
            </w:pPr>
            <w:r w:rsidRPr="009E65B4">
              <w:rPr>
                <w:b/>
              </w:rPr>
              <w:t>Культура речи.</w:t>
            </w:r>
          </w:p>
        </w:tc>
      </w:tr>
      <w:tr w:rsidR="00432B71" w:rsidRPr="008D26B4" w14:paraId="40BA8AD1" w14:textId="76592C92" w:rsidTr="00D5217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4B49FE0" w14:textId="7926C782" w:rsidR="00432B71" w:rsidRPr="008D26B4" w:rsidRDefault="00432B71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6-9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065FE68" w14:textId="77777777" w:rsidR="00432B71" w:rsidRPr="009E65B4" w:rsidRDefault="00432B71" w:rsidP="00E3205A">
            <w:pPr>
              <w:rPr>
                <w:b/>
                <w:bCs/>
              </w:rPr>
            </w:pPr>
            <w:r w:rsidRPr="009E65B4">
              <w:t>Морфологические нормы как выбор вариантов морфологической формы слова и ее сочетаемости с другими формами.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3DDD82A" w14:textId="77777777" w:rsidR="00432B71" w:rsidRPr="009E65B4" w:rsidRDefault="00432B71" w:rsidP="00E3205A">
            <w:pPr>
              <w:rPr>
                <w:bCs/>
              </w:rPr>
            </w:pPr>
            <w:r w:rsidRPr="009E65B4">
              <w:rPr>
                <w:bCs/>
              </w:rPr>
              <w:t>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7F6F1FB9" w14:textId="6C592319" w:rsidR="00432B71" w:rsidRPr="009E65B4" w:rsidRDefault="0014003D" w:rsidP="0014003D">
            <w:pPr>
              <w:rPr>
                <w:bCs/>
              </w:rPr>
            </w:pPr>
            <w:r w:rsidRPr="00C11EE8">
              <w:t>Анализир</w:t>
            </w:r>
            <w:r>
              <w:t xml:space="preserve">уют </w:t>
            </w:r>
            <w:r w:rsidRPr="00C11EE8">
              <w:t>языковые единицы с точки зрения правильности, точности и уместности их употребления</w:t>
            </w:r>
            <w:r>
              <w:t xml:space="preserve"> </w:t>
            </w:r>
            <w:r w:rsidRPr="00C11EE8">
              <w:t>Применять на практике речевого общения основные нормы литературного русского языка</w:t>
            </w:r>
            <w:r>
              <w:t xml:space="preserve"> </w:t>
            </w:r>
            <w:r w:rsidRPr="00C11EE8"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коммуникативных задач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7DA58871" w14:textId="77777777" w:rsidR="00432B71" w:rsidRDefault="00432B71" w:rsidP="00F26FB7">
            <w:pPr>
              <w:rPr>
                <w:bCs/>
              </w:rPr>
            </w:pPr>
            <w:r>
              <w:rPr>
                <w:bCs/>
              </w:rPr>
              <w:t>диктант</w:t>
            </w:r>
          </w:p>
          <w:p w14:paraId="527060EB" w14:textId="77777777" w:rsidR="00432B71" w:rsidRDefault="00432B71" w:rsidP="00F26FB7">
            <w:pPr>
              <w:rPr>
                <w:bCs/>
              </w:rPr>
            </w:pPr>
          </w:p>
          <w:p w14:paraId="3C42F99A" w14:textId="77777777" w:rsidR="00432B71" w:rsidRDefault="00432B71" w:rsidP="00F26FB7">
            <w:pPr>
              <w:rPr>
                <w:bCs/>
              </w:rPr>
            </w:pPr>
            <w:r>
              <w:rPr>
                <w:bCs/>
              </w:rPr>
              <w:t>тестирование</w:t>
            </w:r>
          </w:p>
          <w:p w14:paraId="706E67CD" w14:textId="77777777" w:rsidR="00432B71" w:rsidRDefault="00432B71" w:rsidP="00F26FB7">
            <w:pPr>
              <w:rPr>
                <w:bCs/>
              </w:rPr>
            </w:pPr>
          </w:p>
          <w:p w14:paraId="56912207" w14:textId="77777777" w:rsidR="00432B71" w:rsidRDefault="00432B71" w:rsidP="00F26FB7">
            <w:pPr>
              <w:rPr>
                <w:bCs/>
              </w:rPr>
            </w:pPr>
            <w:r>
              <w:rPr>
                <w:bCs/>
              </w:rPr>
              <w:t>задания в формате ЕГЭ</w:t>
            </w:r>
          </w:p>
          <w:p w14:paraId="560FE5C8" w14:textId="77777777" w:rsidR="00432B71" w:rsidRPr="009E65B4" w:rsidRDefault="00432B71" w:rsidP="00E3205A">
            <w:pPr>
              <w:rPr>
                <w:bCs/>
              </w:rPr>
            </w:pPr>
          </w:p>
        </w:tc>
      </w:tr>
      <w:tr w:rsidR="00432B71" w:rsidRPr="008D26B4" w14:paraId="44365913" w14:textId="3AEF1687" w:rsidTr="00D5217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F6C394F" w14:textId="6A107E0F" w:rsidR="00432B71" w:rsidRPr="008D26B4" w:rsidRDefault="00432B71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10-13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5DF6D2F" w14:textId="77777777" w:rsidR="00432B71" w:rsidRPr="009E65B4" w:rsidRDefault="00432B71" w:rsidP="00E3205A">
            <w:r w:rsidRPr="009E65B4">
              <w:t>Грамматические нормы современного русского языка. Грамматическая сочетаемость в словосочетании и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76C639D" w14:textId="77777777" w:rsidR="00432B71" w:rsidRPr="009E65B4" w:rsidRDefault="00432B71" w:rsidP="00E3205A">
            <w:pPr>
              <w:rPr>
                <w:bCs/>
              </w:rPr>
            </w:pPr>
            <w:r w:rsidRPr="009E65B4">
              <w:rPr>
                <w:bCs/>
              </w:rPr>
              <w:t>4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3CB6E2F2" w14:textId="77777777" w:rsidR="00432B71" w:rsidRPr="009E65B4" w:rsidRDefault="00432B71" w:rsidP="00E3205A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01400FF7" w14:textId="77777777" w:rsidR="00432B71" w:rsidRPr="009E65B4" w:rsidRDefault="00432B71" w:rsidP="00E3205A">
            <w:pPr>
              <w:rPr>
                <w:bCs/>
              </w:rPr>
            </w:pPr>
          </w:p>
        </w:tc>
      </w:tr>
      <w:tr w:rsidR="00432B71" w:rsidRPr="008D26B4" w14:paraId="041D825A" w14:textId="11B11ED2" w:rsidTr="00D5217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403FBFA" w14:textId="28369286" w:rsidR="00432B71" w:rsidRPr="008D26B4" w:rsidRDefault="00432B71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7E68A00" w14:textId="77777777" w:rsidR="00432B71" w:rsidRPr="009E65B4" w:rsidRDefault="00432B71" w:rsidP="00E3205A">
            <w:r w:rsidRPr="009E65B4">
              <w:t>Риторика делового общения. Спор, дискуссия, полемика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248F64B" w14:textId="77777777" w:rsidR="00432B71" w:rsidRPr="009E65B4" w:rsidRDefault="00432B71" w:rsidP="00E3205A">
            <w:pPr>
              <w:rPr>
                <w:bCs/>
              </w:rPr>
            </w:pPr>
            <w:r w:rsidRPr="009E65B4">
              <w:rPr>
                <w:bCs/>
              </w:rPr>
              <w:t>1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12F7AD5A" w14:textId="77777777" w:rsidR="00432B71" w:rsidRPr="009E65B4" w:rsidRDefault="00432B71" w:rsidP="00E3205A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52F81895" w14:textId="77777777" w:rsidR="00432B71" w:rsidRPr="009E65B4" w:rsidRDefault="00432B71" w:rsidP="00E3205A">
            <w:pPr>
              <w:rPr>
                <w:bCs/>
              </w:rPr>
            </w:pPr>
          </w:p>
        </w:tc>
      </w:tr>
      <w:tr w:rsidR="00432B71" w:rsidRPr="008D26B4" w14:paraId="297767B7" w14:textId="12D3FD9C" w:rsidTr="00D5217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B1E67C5" w14:textId="21D79178" w:rsidR="00432B71" w:rsidRPr="008D26B4" w:rsidRDefault="00432B71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87FEFCB" w14:textId="77777777" w:rsidR="00432B71" w:rsidRPr="009E65B4" w:rsidRDefault="00432B71" w:rsidP="00E3205A">
            <w:r w:rsidRPr="009E65B4">
              <w:t>Речевые жанры монологической речи:  доклад, поздравительная речь, презентация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F1F2912" w14:textId="77777777" w:rsidR="00432B71" w:rsidRPr="009E65B4" w:rsidRDefault="00432B71" w:rsidP="00E3205A">
            <w:pPr>
              <w:rPr>
                <w:bCs/>
              </w:rPr>
            </w:pPr>
            <w:r w:rsidRPr="009E65B4">
              <w:rPr>
                <w:bCs/>
              </w:rPr>
              <w:t>1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294B4A22" w14:textId="77777777" w:rsidR="00432B71" w:rsidRPr="009E65B4" w:rsidRDefault="00432B71" w:rsidP="00E3205A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69B51400" w14:textId="77777777" w:rsidR="00432B71" w:rsidRPr="009E65B4" w:rsidRDefault="00432B71" w:rsidP="00E3205A">
            <w:pPr>
              <w:rPr>
                <w:bCs/>
              </w:rPr>
            </w:pPr>
          </w:p>
        </w:tc>
      </w:tr>
      <w:tr w:rsidR="00432B71" w:rsidRPr="008D26B4" w14:paraId="27095F5E" w14:textId="62CD2508" w:rsidTr="00D5217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4D29897" w14:textId="6B5A4640" w:rsidR="00432B71" w:rsidRPr="008D26B4" w:rsidRDefault="00432B71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7E34D323" w14:textId="77777777" w:rsidR="00432B71" w:rsidRPr="009E65B4" w:rsidRDefault="00432B71" w:rsidP="00E3205A">
            <w:r w:rsidRPr="009E65B4">
              <w:t>Речевые жанры диалогической речи: интервью, научная дискуссия, политические дебаты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B94D056" w14:textId="77777777" w:rsidR="00432B71" w:rsidRPr="009E65B4" w:rsidRDefault="00432B71" w:rsidP="00E3205A">
            <w:pPr>
              <w:rPr>
                <w:bCs/>
              </w:rPr>
            </w:pPr>
            <w:r w:rsidRPr="009E65B4">
              <w:rPr>
                <w:bCs/>
              </w:rPr>
              <w:t>1</w:t>
            </w:r>
          </w:p>
        </w:tc>
        <w:tc>
          <w:tcPr>
            <w:tcW w:w="43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4DD4C08E" w14:textId="77777777" w:rsidR="00432B71" w:rsidRPr="009E65B4" w:rsidRDefault="00432B71" w:rsidP="00E3205A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7312865C" w14:textId="77777777" w:rsidR="00432B71" w:rsidRPr="009E65B4" w:rsidRDefault="00432B71" w:rsidP="00E3205A">
            <w:pPr>
              <w:rPr>
                <w:bCs/>
              </w:rPr>
            </w:pPr>
          </w:p>
        </w:tc>
      </w:tr>
      <w:tr w:rsidR="002128E3" w:rsidRPr="008D26B4" w14:paraId="60D280AF" w14:textId="28B96B30" w:rsidTr="006917C4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C51DC56" w14:textId="73E5322B" w:rsidR="002128E3" w:rsidRPr="009E65B4" w:rsidRDefault="002128E3" w:rsidP="00E3205A">
            <w:pPr>
              <w:jc w:val="center"/>
              <w:rPr>
                <w:b/>
              </w:rPr>
            </w:pPr>
            <w:r w:rsidRPr="009E65B4">
              <w:rPr>
                <w:b/>
              </w:rPr>
              <w:t>Культура речи. Синтаксис</w:t>
            </w:r>
          </w:p>
        </w:tc>
      </w:tr>
      <w:tr w:rsidR="00C126B2" w:rsidRPr="008D26B4" w14:paraId="220CC4FC" w14:textId="1B7ECF86" w:rsidTr="005C791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69F967D" w14:textId="6669BE62" w:rsidR="00C126B2" w:rsidRPr="008D26B4" w:rsidRDefault="00C126B2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17-20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35CF5E1" w14:textId="77777777" w:rsidR="00C126B2" w:rsidRPr="009E65B4" w:rsidRDefault="00C126B2" w:rsidP="00E3205A">
            <w:r w:rsidRPr="009E65B4">
              <w:t>Синтаксические нормы как выбор вариантов построения словосочетаний, простых и сложных предложений. Предложения, в которых однородные члены связаны двойными союзами.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051829F" w14:textId="77777777" w:rsidR="00C126B2" w:rsidRPr="009E65B4" w:rsidRDefault="00C126B2" w:rsidP="00E3205A">
            <w:pPr>
              <w:rPr>
                <w:bCs/>
              </w:rPr>
            </w:pPr>
            <w:r w:rsidRPr="009E65B4">
              <w:rPr>
                <w:bCs/>
              </w:rPr>
              <w:t>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48239629" w14:textId="3C946B33" w:rsidR="00C126B2" w:rsidRDefault="00C126B2" w:rsidP="00C126B2">
            <w:pPr>
              <w:tabs>
                <w:tab w:val="left" w:pos="564"/>
              </w:tabs>
              <w:spacing w:line="276" w:lineRule="auto"/>
              <w:jc w:val="both"/>
            </w:pPr>
            <w:r>
              <w:t>Используют</w:t>
            </w:r>
            <w:r w:rsidRPr="00C11EE8">
              <w:t xml:space="preserve"> основные приёмы информационной переработки устного и письменного текста</w:t>
            </w:r>
          </w:p>
          <w:p w14:paraId="19D70646" w14:textId="766E5680" w:rsidR="00C126B2" w:rsidRPr="009E65B4" w:rsidRDefault="00C126B2" w:rsidP="00C126B2">
            <w:pPr>
              <w:rPr>
                <w:bCs/>
              </w:rPr>
            </w:pPr>
            <w:r w:rsidRPr="00C11EE8">
              <w:t>Осуществля</w:t>
            </w:r>
            <w:r>
              <w:t>ют</w:t>
            </w:r>
            <w:r w:rsidRPr="00C11EE8">
              <w:t xml:space="preserve"> речевой самоконтроль; оценива</w:t>
            </w:r>
            <w:r>
              <w:t>ют</w:t>
            </w:r>
            <w:r w:rsidRPr="00C11EE8">
              <w:t xml:space="preserve"> устные и письменные высказывания с точки зрения языкового оформления, эффективности достижения коммуникативных задач.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A290EFB" w14:textId="77777777" w:rsidR="00C126B2" w:rsidRDefault="00C126B2" w:rsidP="00E3205A">
            <w:pPr>
              <w:rPr>
                <w:bCs/>
              </w:rPr>
            </w:pPr>
            <w:r>
              <w:rPr>
                <w:bCs/>
              </w:rPr>
              <w:t>тестирование,</w:t>
            </w:r>
          </w:p>
          <w:p w14:paraId="6AEBF9F4" w14:textId="77777777" w:rsidR="00C126B2" w:rsidRPr="009E65B4" w:rsidRDefault="00C126B2" w:rsidP="00E3205A">
            <w:pPr>
              <w:rPr>
                <w:bCs/>
              </w:rPr>
            </w:pPr>
          </w:p>
        </w:tc>
      </w:tr>
      <w:tr w:rsidR="00C126B2" w:rsidRPr="008D26B4" w14:paraId="5807ACF2" w14:textId="79E10145" w:rsidTr="005C791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EEDCC5D" w14:textId="14309B69" w:rsidR="00C126B2" w:rsidRPr="008D26B4" w:rsidRDefault="00C126B2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21-22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3C5FD4D" w14:textId="77777777" w:rsidR="00C126B2" w:rsidRPr="009E65B4" w:rsidRDefault="00C126B2" w:rsidP="00E3205A">
            <w:r w:rsidRPr="009E65B4">
              <w:t>Способы оформления чужой речи. Цитирование. Синтаксическая синонимия как источник богатства и выразительности русской речи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D9353EE" w14:textId="77777777" w:rsidR="00C126B2" w:rsidRPr="009E65B4" w:rsidRDefault="00C126B2" w:rsidP="00E3205A">
            <w:pPr>
              <w:rPr>
                <w:bCs/>
              </w:rPr>
            </w:pPr>
            <w:r w:rsidRPr="009E65B4">
              <w:rPr>
                <w:bCs/>
              </w:rPr>
              <w:t>2</w:t>
            </w:r>
          </w:p>
        </w:tc>
        <w:tc>
          <w:tcPr>
            <w:tcW w:w="43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6D57DC3" w14:textId="77777777" w:rsidR="00C126B2" w:rsidRPr="009E65B4" w:rsidRDefault="00C126B2" w:rsidP="00E3205A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47FAA92E" w14:textId="77777777" w:rsidR="00C126B2" w:rsidRPr="009E65B4" w:rsidRDefault="00C126B2" w:rsidP="00E3205A">
            <w:pPr>
              <w:rPr>
                <w:bCs/>
              </w:rPr>
            </w:pPr>
          </w:p>
        </w:tc>
      </w:tr>
      <w:tr w:rsidR="002128E3" w:rsidRPr="008D26B4" w14:paraId="66D1FEEC" w14:textId="76391FF3" w:rsidTr="00556423">
        <w:trPr>
          <w:trHeight w:val="255"/>
        </w:trPr>
        <w:tc>
          <w:tcPr>
            <w:tcW w:w="1447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088BB01B" w14:textId="71C96C55" w:rsidR="002128E3" w:rsidRPr="009E65B4" w:rsidRDefault="002128E3" w:rsidP="00E3205A">
            <w:pPr>
              <w:jc w:val="center"/>
              <w:rPr>
                <w:b/>
              </w:rPr>
            </w:pPr>
            <w:r w:rsidRPr="009E65B4">
              <w:rPr>
                <w:b/>
              </w:rPr>
              <w:t>Речь. Речевая деятельность. Текст.</w:t>
            </w:r>
          </w:p>
        </w:tc>
      </w:tr>
      <w:tr w:rsidR="0014003D" w:rsidRPr="008D26B4" w14:paraId="6E8AD629" w14:textId="71EFB4FA" w:rsidTr="0099191B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12DA091" w14:textId="5AAFC83C" w:rsidR="0014003D" w:rsidRPr="008D26B4" w:rsidRDefault="0014003D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23-28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6E75A5AD" w14:textId="77777777" w:rsidR="0014003D" w:rsidRPr="009E65B4" w:rsidRDefault="0014003D" w:rsidP="009E65B4">
            <w:r w:rsidRPr="009E65B4">
              <w:t>Способы изложения и типы текстов. Особенности композиции и конструктивные приемы текста. Проблема текста. Корректировка текста.</w:t>
            </w:r>
            <w:r w:rsidRPr="009E65B4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261D73C" w14:textId="77777777" w:rsidR="0014003D" w:rsidRPr="009E65B4" w:rsidRDefault="0014003D" w:rsidP="00E3205A">
            <w:pPr>
              <w:rPr>
                <w:bCs/>
              </w:rPr>
            </w:pPr>
            <w:r w:rsidRPr="009E65B4">
              <w:rPr>
                <w:bCs/>
              </w:rPr>
              <w:t>6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2F96B822" w14:textId="430DECDB" w:rsidR="0014003D" w:rsidRPr="00C11EE8" w:rsidRDefault="0014003D" w:rsidP="0014003D">
            <w:pPr>
              <w:tabs>
                <w:tab w:val="left" w:pos="564"/>
              </w:tabs>
              <w:spacing w:line="276" w:lineRule="auto"/>
              <w:jc w:val="both"/>
            </w:pPr>
            <w:r w:rsidRPr="00C11EE8">
              <w:t>Использ</w:t>
            </w:r>
            <w:r>
              <w:t>уют</w:t>
            </w:r>
            <w:r w:rsidRPr="00C11EE8">
              <w:t xml:space="preserve"> основные приёмы информационной переработки устного и письменного текста</w:t>
            </w:r>
            <w:r>
              <w:t>.</w:t>
            </w:r>
          </w:p>
          <w:p w14:paraId="4422CED6" w14:textId="33F36C8E" w:rsidR="0014003D" w:rsidRPr="00C11EE8" w:rsidRDefault="0014003D" w:rsidP="0014003D">
            <w:pPr>
              <w:tabs>
                <w:tab w:val="left" w:pos="564"/>
              </w:tabs>
              <w:spacing w:line="276" w:lineRule="auto"/>
              <w:jc w:val="both"/>
            </w:pPr>
            <w:r w:rsidRPr="00C11EE8">
              <w:t>Осуществля</w:t>
            </w:r>
            <w:r>
              <w:t>ют</w:t>
            </w:r>
            <w:r w:rsidRPr="00C11EE8">
              <w:t xml:space="preserve"> речевой самоконтроль; оценива</w:t>
            </w:r>
            <w:r>
              <w:t>ют</w:t>
            </w:r>
            <w:r w:rsidRPr="00C11EE8">
              <w:t xml:space="preserve"> устные и письменные высказывания с точки зрения языкового оформления, эффективности достижения коммуникативных задач.</w:t>
            </w:r>
          </w:p>
          <w:p w14:paraId="0665C375" w14:textId="1D8401EB" w:rsidR="0014003D" w:rsidRPr="00C11EE8" w:rsidRDefault="0014003D" w:rsidP="0014003D">
            <w:pPr>
              <w:tabs>
                <w:tab w:val="left" w:pos="564"/>
              </w:tabs>
              <w:spacing w:line="276" w:lineRule="auto"/>
              <w:jc w:val="both"/>
            </w:pPr>
            <w:r w:rsidRPr="00C11EE8">
              <w:t>Анализир</w:t>
            </w:r>
            <w:r>
              <w:t>уют</w:t>
            </w:r>
            <w:r w:rsidRPr="00C11EE8">
              <w:t xml:space="preserve"> языковые единицы с точки зрения правильности, точности и уместности их употребления;</w:t>
            </w:r>
          </w:p>
          <w:p w14:paraId="09081F92" w14:textId="7911FD3C" w:rsidR="0014003D" w:rsidRPr="00C11EE8" w:rsidRDefault="0014003D" w:rsidP="0014003D">
            <w:pPr>
              <w:tabs>
                <w:tab w:val="left" w:pos="564"/>
              </w:tabs>
              <w:spacing w:line="276" w:lineRule="auto"/>
              <w:jc w:val="both"/>
            </w:pPr>
            <w:r w:rsidRPr="00C11EE8">
              <w:t>Провод</w:t>
            </w:r>
            <w:r>
              <w:t>ят</w:t>
            </w:r>
            <w:r w:rsidRPr="00C11EE8">
              <w:t xml:space="preserve"> лингвистический анализ текстов различных функциональных стилей и разновидностей языка;</w:t>
            </w:r>
          </w:p>
          <w:p w14:paraId="17AFE322" w14:textId="4C76617A" w:rsidR="0014003D" w:rsidRPr="00C11EE8" w:rsidRDefault="0014003D" w:rsidP="0014003D">
            <w:pPr>
              <w:tabs>
                <w:tab w:val="left" w:pos="564"/>
              </w:tabs>
              <w:spacing w:line="276" w:lineRule="auto"/>
              <w:jc w:val="both"/>
            </w:pPr>
            <w:r w:rsidRPr="00C11EE8">
              <w:t>Использ</w:t>
            </w:r>
            <w:r>
              <w:t>уют</w:t>
            </w:r>
            <w:r w:rsidRPr="00C11EE8">
              <w:t xml:space="preserve"> основные виды чтения в зависимости от коммуникативной задачи;</w:t>
            </w:r>
          </w:p>
          <w:p w14:paraId="51A94094" w14:textId="4C8D182D" w:rsidR="0014003D" w:rsidRPr="00C11EE8" w:rsidRDefault="0014003D" w:rsidP="0014003D">
            <w:pPr>
              <w:tabs>
                <w:tab w:val="left" w:pos="564"/>
              </w:tabs>
              <w:spacing w:line="276" w:lineRule="auto"/>
              <w:jc w:val="both"/>
            </w:pPr>
            <w:r w:rsidRPr="00C11EE8">
              <w:t>Извлека</w:t>
            </w:r>
            <w:r>
              <w:t>ют</w:t>
            </w:r>
            <w:r w:rsidRPr="00C11EE8">
              <w:t xml:space="preserve"> необходимую информацию из различных источников;</w:t>
            </w:r>
          </w:p>
          <w:p w14:paraId="651F5491" w14:textId="5BE55A9A" w:rsidR="0014003D" w:rsidRPr="00C11EE8" w:rsidRDefault="0014003D" w:rsidP="0014003D">
            <w:pPr>
              <w:tabs>
                <w:tab w:val="left" w:pos="564"/>
              </w:tabs>
              <w:spacing w:line="276" w:lineRule="auto"/>
              <w:jc w:val="both"/>
              <w:rPr>
                <w:bCs/>
                <w:iCs/>
              </w:rPr>
            </w:pPr>
            <w:r w:rsidRPr="00C11EE8">
              <w:t>Применя</w:t>
            </w:r>
            <w:r>
              <w:t>ют</w:t>
            </w:r>
            <w:r w:rsidRPr="00C11EE8">
              <w:t xml:space="preserve"> на практике речевого общения основные нормы литературного русского языка</w:t>
            </w:r>
            <w:r w:rsidRPr="00C11EE8">
              <w:rPr>
                <w:bCs/>
                <w:iCs/>
              </w:rPr>
              <w:t>.</w:t>
            </w:r>
          </w:p>
          <w:p w14:paraId="02B6891A" w14:textId="5AC76C68" w:rsidR="0014003D" w:rsidRPr="009E65B4" w:rsidRDefault="0014003D" w:rsidP="00E3205A">
            <w:pPr>
              <w:rPr>
                <w:b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47A0AA61" w14:textId="77777777" w:rsidR="0014003D" w:rsidRDefault="0014003D" w:rsidP="00E3205A">
            <w:pPr>
              <w:rPr>
                <w:bCs/>
              </w:rPr>
            </w:pPr>
          </w:p>
          <w:p w14:paraId="79B524B3" w14:textId="77777777" w:rsidR="0014003D" w:rsidRDefault="0014003D" w:rsidP="00E3205A">
            <w:pPr>
              <w:rPr>
                <w:bCs/>
              </w:rPr>
            </w:pPr>
          </w:p>
          <w:p w14:paraId="354DE296" w14:textId="77777777" w:rsidR="0014003D" w:rsidRDefault="0014003D" w:rsidP="00E3205A">
            <w:pPr>
              <w:rPr>
                <w:bCs/>
              </w:rPr>
            </w:pPr>
            <w:r>
              <w:rPr>
                <w:bCs/>
              </w:rPr>
              <w:t xml:space="preserve">сочинение-рассуждение, </w:t>
            </w:r>
          </w:p>
          <w:p w14:paraId="2AAFE3D9" w14:textId="77777777" w:rsidR="0014003D" w:rsidRDefault="0014003D" w:rsidP="00E3205A">
            <w:pPr>
              <w:rPr>
                <w:bCs/>
              </w:rPr>
            </w:pPr>
          </w:p>
          <w:p w14:paraId="13FECB5E" w14:textId="07FA5C34" w:rsidR="0014003D" w:rsidRPr="009E65B4" w:rsidRDefault="0014003D" w:rsidP="00E3205A">
            <w:pPr>
              <w:rPr>
                <w:bCs/>
              </w:rPr>
            </w:pPr>
            <w:r>
              <w:rPr>
                <w:bCs/>
              </w:rPr>
              <w:t>задания в формате ЕГЭ</w:t>
            </w:r>
          </w:p>
        </w:tc>
      </w:tr>
      <w:tr w:rsidR="0014003D" w:rsidRPr="008D26B4" w14:paraId="3B111E56" w14:textId="30CC8208" w:rsidTr="001B14D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F46DA07" w14:textId="3D52B7CA" w:rsidR="0014003D" w:rsidRPr="008D26B4" w:rsidRDefault="0014003D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29-33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C27378D" w14:textId="77777777" w:rsidR="0014003D" w:rsidRPr="009E65B4" w:rsidRDefault="0014003D" w:rsidP="009E65B4">
            <w:r w:rsidRPr="009E65B4">
              <w:rPr>
                <w:color w:val="000000"/>
              </w:rPr>
      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478B0379" w14:textId="77777777" w:rsidR="0014003D" w:rsidRPr="009E65B4" w:rsidRDefault="0014003D" w:rsidP="00E3205A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394" w:type="dxa"/>
            <w:vMerge/>
            <w:tcBorders>
              <w:left w:val="nil"/>
              <w:right w:val="single" w:sz="4" w:space="0" w:color="000000"/>
            </w:tcBorders>
          </w:tcPr>
          <w:p w14:paraId="7F5E1983" w14:textId="77777777" w:rsidR="0014003D" w:rsidRDefault="0014003D" w:rsidP="00E3205A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000000"/>
            </w:tcBorders>
          </w:tcPr>
          <w:p w14:paraId="30A53F2E" w14:textId="77777777" w:rsidR="0014003D" w:rsidRDefault="0014003D" w:rsidP="00E3205A">
            <w:pPr>
              <w:rPr>
                <w:bCs/>
              </w:rPr>
            </w:pPr>
          </w:p>
        </w:tc>
      </w:tr>
      <w:tr w:rsidR="0014003D" w:rsidRPr="008D26B4" w14:paraId="14164A13" w14:textId="4E758C1F" w:rsidTr="001B14D1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1AC599DE" w14:textId="1DD6EBDE" w:rsidR="0014003D" w:rsidRPr="008D26B4" w:rsidRDefault="0014003D" w:rsidP="00E3205A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9AC9E36" w14:textId="77777777" w:rsidR="0014003D" w:rsidRPr="009E65B4" w:rsidRDefault="0014003D" w:rsidP="00E3205A">
            <w:r w:rsidRPr="009E65B4">
              <w:t>Тезисы. Выписки. Аннотация. Конспект. Реферат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5E3E38CF" w14:textId="7E4B8333" w:rsidR="0014003D" w:rsidRPr="009E65B4" w:rsidRDefault="0014003D" w:rsidP="00E3205A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39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6EC3B599" w14:textId="77777777" w:rsidR="0014003D" w:rsidRDefault="0014003D" w:rsidP="00E3205A">
            <w:pPr>
              <w:rPr>
                <w:bCs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E8D54E3" w14:textId="77777777" w:rsidR="0014003D" w:rsidRDefault="0014003D" w:rsidP="00E3205A">
            <w:pPr>
              <w:rPr>
                <w:bCs/>
              </w:rPr>
            </w:pPr>
          </w:p>
        </w:tc>
      </w:tr>
      <w:tr w:rsidR="00CC0015" w:rsidRPr="008D26B4" w14:paraId="6071F396" w14:textId="5EFE30DA" w:rsidTr="00F26FB7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6246B75" w14:textId="77777777" w:rsidR="00CC0015" w:rsidRPr="008D26B4" w:rsidRDefault="00CC0015" w:rsidP="00E3205A"/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2E3B35F5" w14:textId="77777777" w:rsidR="00CC0015" w:rsidRPr="00A24F7B" w:rsidRDefault="00CC0015" w:rsidP="00E3205A">
            <w:pPr>
              <w:rPr>
                <w:b/>
              </w:rPr>
            </w:pPr>
            <w:r w:rsidRPr="00A24F7B">
              <w:rPr>
                <w:b/>
              </w:rPr>
              <w:t>И</w:t>
            </w:r>
            <w:r>
              <w:rPr>
                <w:b/>
              </w:rPr>
              <w:t>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14:paraId="3091B24D" w14:textId="1AD83D83" w:rsidR="00CC0015" w:rsidRPr="00A24F7B" w:rsidRDefault="00CC0015" w:rsidP="00E3205A">
            <w:pPr>
              <w:rPr>
                <w:b/>
              </w:rPr>
            </w:pPr>
            <w:r w:rsidRPr="00A24F7B">
              <w:rPr>
                <w:b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D37ED7" w14:textId="77777777" w:rsidR="00CC0015" w:rsidRPr="00A24F7B" w:rsidRDefault="00CC0015" w:rsidP="00E3205A">
            <w:pPr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A4F15D" w14:textId="77777777" w:rsidR="00CC0015" w:rsidRPr="00A24F7B" w:rsidRDefault="00CC0015" w:rsidP="00E3205A">
            <w:pPr>
              <w:rPr>
                <w:b/>
              </w:rPr>
            </w:pPr>
          </w:p>
        </w:tc>
      </w:tr>
    </w:tbl>
    <w:p w14:paraId="0E9AA380" w14:textId="77777777" w:rsidR="00FD7396" w:rsidRDefault="00FD7396"/>
    <w:sectPr w:rsidR="00FD7396" w:rsidSect="00CC001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5574F0"/>
    <w:multiLevelType w:val="hybridMultilevel"/>
    <w:tmpl w:val="DF8471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C1F24"/>
    <w:multiLevelType w:val="hybridMultilevel"/>
    <w:tmpl w:val="B810C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B7248"/>
    <w:multiLevelType w:val="hybridMultilevel"/>
    <w:tmpl w:val="EFA640FA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7" w15:restartNumberingAfterBreak="0">
    <w:nsid w:val="7167591D"/>
    <w:multiLevelType w:val="hybridMultilevel"/>
    <w:tmpl w:val="F24E1C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C0"/>
    <w:rsid w:val="00004FA1"/>
    <w:rsid w:val="00071CF8"/>
    <w:rsid w:val="00082DF7"/>
    <w:rsid w:val="0014003D"/>
    <w:rsid w:val="00166FE7"/>
    <w:rsid w:val="001C4900"/>
    <w:rsid w:val="00204E9B"/>
    <w:rsid w:val="00206C43"/>
    <w:rsid w:val="002128E3"/>
    <w:rsid w:val="002167D1"/>
    <w:rsid w:val="00310552"/>
    <w:rsid w:val="003817E4"/>
    <w:rsid w:val="003C53ED"/>
    <w:rsid w:val="00432B71"/>
    <w:rsid w:val="004C37F2"/>
    <w:rsid w:val="004C64F3"/>
    <w:rsid w:val="004E0CC8"/>
    <w:rsid w:val="004E3F64"/>
    <w:rsid w:val="004F7CCA"/>
    <w:rsid w:val="00582CC1"/>
    <w:rsid w:val="006E586D"/>
    <w:rsid w:val="006E719E"/>
    <w:rsid w:val="00701945"/>
    <w:rsid w:val="007F69BA"/>
    <w:rsid w:val="008D26B4"/>
    <w:rsid w:val="009B4D36"/>
    <w:rsid w:val="009C36D4"/>
    <w:rsid w:val="009D1BC0"/>
    <w:rsid w:val="009E65B4"/>
    <w:rsid w:val="009F32BB"/>
    <w:rsid w:val="00A24F7B"/>
    <w:rsid w:val="00A37E8A"/>
    <w:rsid w:val="00A76229"/>
    <w:rsid w:val="00BC1B2B"/>
    <w:rsid w:val="00BC737B"/>
    <w:rsid w:val="00C126B2"/>
    <w:rsid w:val="00C41AAD"/>
    <w:rsid w:val="00C52615"/>
    <w:rsid w:val="00C77987"/>
    <w:rsid w:val="00CB22D4"/>
    <w:rsid w:val="00CC0015"/>
    <w:rsid w:val="00CE0ECF"/>
    <w:rsid w:val="00E3205A"/>
    <w:rsid w:val="00E864C1"/>
    <w:rsid w:val="00EE3450"/>
    <w:rsid w:val="00F26FB7"/>
    <w:rsid w:val="00F35EC4"/>
    <w:rsid w:val="00F814C7"/>
    <w:rsid w:val="00FB3DD2"/>
    <w:rsid w:val="00FD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C59B1"/>
  <w15:docId w15:val="{DE35D3AA-F9D6-4E7A-8B71-38CE06A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BC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C37F2"/>
    <w:pPr>
      <w:keepNext/>
      <w:keepLines/>
      <w:widowControl w:val="0"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Без интервала1"/>
    <w:uiPriority w:val="99"/>
    <w:rsid w:val="004C37F2"/>
    <w:rPr>
      <w:rFonts w:eastAsia="Times New Roman" w:cs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C37F2"/>
    <w:rPr>
      <w:rFonts w:ascii="Calibri Light" w:eastAsia="SimSun" w:hAnsi="Calibri Light"/>
      <w:i/>
      <w:iCs/>
      <w:color w:val="2E74B5"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4C37F2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4C37F2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59"/>
    <w:locked/>
    <w:rsid w:val="004F7C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4F7CCA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locked/>
    <w:rsid w:val="004F7CCA"/>
    <w:rPr>
      <w:b/>
      <w:bCs/>
    </w:rPr>
  </w:style>
  <w:style w:type="character" w:styleId="a8">
    <w:name w:val="Emphasis"/>
    <w:basedOn w:val="a0"/>
    <w:uiPriority w:val="20"/>
    <w:qFormat/>
    <w:locked/>
    <w:rsid w:val="004F7CCA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9C36D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36D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5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3711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Димон</cp:lastModifiedBy>
  <cp:revision>2</cp:revision>
  <cp:lastPrinted>2019-11-21T11:51:00Z</cp:lastPrinted>
  <dcterms:created xsi:type="dcterms:W3CDTF">2019-12-01T15:39:00Z</dcterms:created>
  <dcterms:modified xsi:type="dcterms:W3CDTF">2019-12-01T15:39:00Z</dcterms:modified>
</cp:coreProperties>
</file>