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24646" w14:textId="77777777" w:rsidR="000042FB" w:rsidRDefault="000042FB" w:rsidP="000042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54ED1F2" wp14:editId="429AE808">
            <wp:extent cx="6383020" cy="9658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65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62EA4" w14:textId="0118124A" w:rsidR="005D5612" w:rsidRPr="005D5612" w:rsidRDefault="005D5612" w:rsidP="000042FB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612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основании следующих </w:t>
      </w:r>
      <w:r w:rsidRPr="005D5612">
        <w:rPr>
          <w:rFonts w:ascii="Times New Roman" w:hAnsi="Times New Roman" w:cs="Times New Roman"/>
          <w:b/>
          <w:bCs/>
          <w:sz w:val="24"/>
          <w:szCs w:val="24"/>
        </w:rPr>
        <w:t>нормативных актов и учебно-методических документов:</w:t>
      </w:r>
    </w:p>
    <w:p w14:paraId="1E28039D" w14:textId="77777777" w:rsidR="005D5612" w:rsidRPr="005D5612" w:rsidRDefault="005D5612" w:rsidP="000042FB">
      <w:pPr>
        <w:pStyle w:val="11"/>
        <w:numPr>
          <w:ilvl w:val="0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5612">
        <w:rPr>
          <w:rFonts w:ascii="Times New Roman" w:hAnsi="Times New Roman" w:cs="Times New Roman"/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14:paraId="001F5872" w14:textId="77777777" w:rsidR="005D5612" w:rsidRPr="005D5612" w:rsidRDefault="005D5612" w:rsidP="000042FB">
      <w:pPr>
        <w:pStyle w:val="11"/>
        <w:numPr>
          <w:ilvl w:val="0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5612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4D90C44C" w14:textId="77777777" w:rsidR="005D5612" w:rsidRPr="005D5612" w:rsidRDefault="005D5612" w:rsidP="000042FB">
      <w:pPr>
        <w:pStyle w:val="Default"/>
        <w:numPr>
          <w:ilvl w:val="0"/>
          <w:numId w:val="4"/>
        </w:numPr>
        <w:tabs>
          <w:tab w:val="left" w:pos="851"/>
        </w:tabs>
        <w:jc w:val="both"/>
        <w:rPr>
          <w:color w:val="auto"/>
        </w:rPr>
      </w:pPr>
      <w:bookmarkStart w:id="0" w:name="_Toc485736147"/>
      <w:bookmarkStart w:id="1" w:name="_Toc485736260"/>
      <w:bookmarkStart w:id="2" w:name="_Toc498595211"/>
      <w:bookmarkStart w:id="3" w:name="_Toc498595356"/>
      <w:bookmarkStart w:id="4" w:name="_Toc505210387"/>
      <w:r w:rsidRPr="005D5612">
        <w:rPr>
          <w:color w:val="auto"/>
        </w:rPr>
        <w:t xml:space="preserve">Приказ </w:t>
      </w:r>
      <w:proofErr w:type="spellStart"/>
      <w:r w:rsidRPr="005D5612">
        <w:rPr>
          <w:color w:val="auto"/>
        </w:rPr>
        <w:t>Минпросвещения</w:t>
      </w:r>
      <w:proofErr w:type="spellEnd"/>
      <w:r w:rsidRPr="005D5612"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45C7869E" w14:textId="77777777" w:rsidR="005D5612" w:rsidRPr="005D5612" w:rsidRDefault="005D5612" w:rsidP="000042FB">
      <w:pPr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5612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0"/>
      <w:bookmarkEnd w:id="1"/>
      <w:bookmarkEnd w:id="2"/>
      <w:bookmarkEnd w:id="3"/>
      <w:r w:rsidRPr="005D5612">
        <w:rPr>
          <w:rFonts w:ascii="Times New Roman" w:hAnsi="Times New Roman" w:cs="Times New Roman"/>
          <w:sz w:val="24"/>
          <w:szCs w:val="24"/>
        </w:rPr>
        <w:t>;</w:t>
      </w:r>
      <w:bookmarkEnd w:id="4"/>
    </w:p>
    <w:p w14:paraId="12843444" w14:textId="77777777" w:rsidR="005D5612" w:rsidRPr="005D5612" w:rsidRDefault="005D5612" w:rsidP="000042FB">
      <w:pPr>
        <w:pStyle w:val="11"/>
        <w:numPr>
          <w:ilvl w:val="0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5612">
        <w:rPr>
          <w:rFonts w:ascii="Times New Roman" w:hAnsi="Times New Roman" w:cs="Times New Roman"/>
          <w:sz w:val="24"/>
          <w:szCs w:val="24"/>
        </w:rPr>
        <w:t>основная образовательная программа среднего общего образования МБОУ СОШ №64;</w:t>
      </w:r>
    </w:p>
    <w:p w14:paraId="74D5D883" w14:textId="77777777" w:rsidR="005D5612" w:rsidRDefault="005D5612" w:rsidP="000042FB">
      <w:pPr>
        <w:pStyle w:val="11"/>
        <w:numPr>
          <w:ilvl w:val="0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D5612">
        <w:rPr>
          <w:rFonts w:ascii="Times New Roman" w:hAnsi="Times New Roman" w:cs="Times New Roman"/>
          <w:sz w:val="24"/>
          <w:szCs w:val="24"/>
        </w:rPr>
        <w:t>учебный план МБОУ СОШ №64 на 2019-2020 учебный год.</w:t>
      </w:r>
    </w:p>
    <w:p w14:paraId="4AE00230" w14:textId="77777777" w:rsidR="005D5612" w:rsidRPr="005D5612" w:rsidRDefault="005D5612" w:rsidP="000042FB">
      <w:pPr>
        <w:pStyle w:val="1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EC0DB29" w14:textId="455FFED8" w:rsidR="00A658BA" w:rsidRPr="00A1375E" w:rsidRDefault="000042FB" w:rsidP="000042F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 курс «</w:t>
      </w:r>
      <w:r w:rsidR="006D4F43">
        <w:rPr>
          <w:rFonts w:ascii="Times New Roman" w:hAnsi="Times New Roman" w:cs="Times New Roman"/>
          <w:sz w:val="24"/>
          <w:szCs w:val="24"/>
        </w:rPr>
        <w:t>Физика: а</w:t>
      </w:r>
      <w:r w:rsidR="00C12240" w:rsidRPr="00A1375E">
        <w:rPr>
          <w:rFonts w:ascii="Times New Roman" w:hAnsi="Times New Roman" w:cs="Times New Roman"/>
          <w:sz w:val="24"/>
          <w:szCs w:val="24"/>
        </w:rPr>
        <w:t>томная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 физика» предназначен учащимся старшей</w:t>
      </w:r>
      <w:r w:rsidR="00A1375E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76BBC" w:rsidRPr="00A1375E">
        <w:rPr>
          <w:rFonts w:ascii="Times New Roman" w:hAnsi="Times New Roman" w:cs="Times New Roman"/>
          <w:sz w:val="24"/>
          <w:szCs w:val="24"/>
        </w:rPr>
        <w:t>физико-математического профиля</w:t>
      </w:r>
      <w:r w:rsidR="00A658BA" w:rsidRPr="00A1375E">
        <w:rPr>
          <w:rFonts w:ascii="Times New Roman" w:hAnsi="Times New Roman" w:cs="Times New Roman"/>
          <w:sz w:val="24"/>
          <w:szCs w:val="24"/>
        </w:rPr>
        <w:t>. Данный кур</w:t>
      </w:r>
      <w:r w:rsidR="00C12240" w:rsidRPr="00A1375E">
        <w:rPr>
          <w:rFonts w:ascii="Times New Roman" w:hAnsi="Times New Roman" w:cs="Times New Roman"/>
          <w:sz w:val="24"/>
          <w:szCs w:val="24"/>
        </w:rPr>
        <w:t>с интегрированный, он связан со</w:t>
      </w:r>
      <w:r w:rsidR="00A658BA" w:rsidRPr="00A1375E">
        <w:rPr>
          <w:rFonts w:ascii="Times New Roman" w:hAnsi="Times New Roman" w:cs="Times New Roman"/>
          <w:sz w:val="24"/>
          <w:szCs w:val="24"/>
        </w:rPr>
        <w:t>держательно с курсом физики и математики основной школы. Изучение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предлагаемого элективного курса направлено на углубление и обобщение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знаний школьников о современной к</w:t>
      </w:r>
      <w:r w:rsidR="00C12240" w:rsidRPr="00A1375E">
        <w:rPr>
          <w:rFonts w:ascii="Times New Roman" w:hAnsi="Times New Roman" w:cs="Times New Roman"/>
          <w:sz w:val="24"/>
          <w:szCs w:val="24"/>
        </w:rPr>
        <w:t>артине мира, основанной на кван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товой механике и специальной теории </w:t>
      </w:r>
      <w:r w:rsidR="00C12240" w:rsidRPr="00A1375E">
        <w:rPr>
          <w:rFonts w:ascii="Times New Roman" w:hAnsi="Times New Roman" w:cs="Times New Roman"/>
          <w:sz w:val="24"/>
          <w:szCs w:val="24"/>
        </w:rPr>
        <w:t>относительности. Именно эти раз</w:t>
      </w:r>
      <w:r w:rsidR="00A658BA" w:rsidRPr="00A1375E">
        <w:rPr>
          <w:rFonts w:ascii="Times New Roman" w:hAnsi="Times New Roman" w:cs="Times New Roman"/>
          <w:sz w:val="24"/>
          <w:szCs w:val="24"/>
        </w:rPr>
        <w:t>делы современной физики позволили понять суть структуры материи и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использовать эти знания для создания ядерной энергетики, современной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квантовой электроники, разработать эффективные методы диагностики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лечения различных заболеваний, сделать много других важных открытий.</w:t>
      </w:r>
    </w:p>
    <w:p w14:paraId="17A460B4" w14:textId="77777777" w:rsidR="00A658BA" w:rsidRPr="00A1375E" w:rsidRDefault="00A658BA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Несмотря на то</w:t>
      </w:r>
      <w:r w:rsidR="00C12240" w:rsidRPr="00A1375E">
        <w:rPr>
          <w:rFonts w:ascii="Times New Roman" w:hAnsi="Times New Roman" w:cs="Times New Roman"/>
          <w:sz w:val="24"/>
          <w:szCs w:val="24"/>
        </w:rPr>
        <w:t>,</w:t>
      </w:r>
      <w:r w:rsidRPr="00A1375E">
        <w:rPr>
          <w:rFonts w:ascii="Times New Roman" w:hAnsi="Times New Roman" w:cs="Times New Roman"/>
          <w:sz w:val="24"/>
          <w:szCs w:val="24"/>
        </w:rPr>
        <w:t xml:space="preserve"> что отдельные вопросы квантовой и </w:t>
      </w:r>
      <w:r w:rsidR="00C12240" w:rsidRPr="00A1375E">
        <w:rPr>
          <w:rFonts w:ascii="Times New Roman" w:hAnsi="Times New Roman" w:cs="Times New Roman"/>
          <w:sz w:val="24"/>
          <w:szCs w:val="24"/>
        </w:rPr>
        <w:t>атомной</w:t>
      </w:r>
      <w:r w:rsidRP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1375E">
        <w:rPr>
          <w:rFonts w:ascii="Times New Roman" w:hAnsi="Times New Roman" w:cs="Times New Roman"/>
          <w:sz w:val="24"/>
          <w:szCs w:val="24"/>
        </w:rPr>
        <w:t>физики,</w:t>
      </w:r>
      <w:r w:rsidRPr="00A1375E">
        <w:rPr>
          <w:rFonts w:ascii="Times New Roman" w:hAnsi="Times New Roman" w:cs="Times New Roman"/>
          <w:sz w:val="24"/>
          <w:szCs w:val="24"/>
        </w:rPr>
        <w:t xml:space="preserve"> специальной теории относительност</w:t>
      </w:r>
      <w:r w:rsidR="00C12240" w:rsidRPr="00A1375E">
        <w:rPr>
          <w:rFonts w:ascii="Times New Roman" w:hAnsi="Times New Roman" w:cs="Times New Roman"/>
          <w:sz w:val="24"/>
          <w:szCs w:val="24"/>
        </w:rPr>
        <w:t>и изучают в школьном курсе физи</w:t>
      </w:r>
      <w:r w:rsidRPr="00A1375E">
        <w:rPr>
          <w:rFonts w:ascii="Times New Roman" w:hAnsi="Times New Roman" w:cs="Times New Roman"/>
          <w:sz w:val="24"/>
          <w:szCs w:val="24"/>
        </w:rPr>
        <w:t>ки, представленной в них информации недостаточно для того, чтобы в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должной мере оценить и понять суть происходящих процессов. Полная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 xml:space="preserve">картина возникает только тогда, когда </w:t>
      </w:r>
      <w:r w:rsidR="00C12240" w:rsidRPr="00A1375E">
        <w:rPr>
          <w:rFonts w:ascii="Times New Roman" w:hAnsi="Times New Roman" w:cs="Times New Roman"/>
          <w:sz w:val="24"/>
          <w:szCs w:val="24"/>
        </w:rPr>
        <w:t>атом</w:t>
      </w:r>
      <w:r w:rsidRPr="00A1375E">
        <w:rPr>
          <w:rFonts w:ascii="Times New Roman" w:hAnsi="Times New Roman" w:cs="Times New Roman"/>
          <w:sz w:val="24"/>
          <w:szCs w:val="24"/>
        </w:rPr>
        <w:t>ная физика воспринимается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как часть Стандартно</w:t>
      </w:r>
      <w:r w:rsidR="00C12240" w:rsidRPr="00A1375E">
        <w:rPr>
          <w:rFonts w:ascii="Times New Roman" w:hAnsi="Times New Roman" w:cs="Times New Roman"/>
          <w:sz w:val="24"/>
          <w:szCs w:val="24"/>
        </w:rPr>
        <w:t>й модели, в которой интегрирова</w:t>
      </w:r>
      <w:r w:rsidRPr="00A1375E">
        <w:rPr>
          <w:rFonts w:ascii="Times New Roman" w:hAnsi="Times New Roman" w:cs="Times New Roman"/>
          <w:sz w:val="24"/>
          <w:szCs w:val="24"/>
        </w:rPr>
        <w:t>но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C12240" w:rsidRPr="00A1375E">
        <w:rPr>
          <w:rFonts w:ascii="Times New Roman" w:hAnsi="Times New Roman" w:cs="Times New Roman"/>
          <w:sz w:val="24"/>
          <w:szCs w:val="24"/>
        </w:rPr>
        <w:t>рассматрива</w:t>
      </w:r>
      <w:r w:rsidRPr="00A1375E">
        <w:rPr>
          <w:rFonts w:ascii="Times New Roman" w:hAnsi="Times New Roman" w:cs="Times New Roman"/>
          <w:sz w:val="24"/>
          <w:szCs w:val="24"/>
        </w:rPr>
        <w:t>ются процессы, происходящие на уров</w:t>
      </w:r>
      <w:r w:rsidR="00C12240" w:rsidRPr="00A1375E">
        <w:rPr>
          <w:rFonts w:ascii="Times New Roman" w:hAnsi="Times New Roman" w:cs="Times New Roman"/>
          <w:sz w:val="24"/>
          <w:szCs w:val="24"/>
        </w:rPr>
        <w:t>не элементарных частиц, отвечаю</w:t>
      </w:r>
      <w:r w:rsidRPr="00A1375E">
        <w:rPr>
          <w:rFonts w:ascii="Times New Roman" w:hAnsi="Times New Roman" w:cs="Times New Roman"/>
          <w:sz w:val="24"/>
          <w:szCs w:val="24"/>
        </w:rPr>
        <w:t xml:space="preserve">щие за электромагнитные, сильные и </w:t>
      </w:r>
      <w:r w:rsidR="00C12240" w:rsidRPr="00A1375E">
        <w:rPr>
          <w:rFonts w:ascii="Times New Roman" w:hAnsi="Times New Roman" w:cs="Times New Roman"/>
          <w:sz w:val="24"/>
          <w:szCs w:val="24"/>
        </w:rPr>
        <w:t>слабые взаимодействия, и процес</w:t>
      </w:r>
      <w:r w:rsidRPr="00A1375E">
        <w:rPr>
          <w:rFonts w:ascii="Times New Roman" w:hAnsi="Times New Roman" w:cs="Times New Roman"/>
          <w:sz w:val="24"/>
          <w:szCs w:val="24"/>
        </w:rPr>
        <w:t>сы, происходившие на ранних стадиях развития Вселенной и затем в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процессах эволюции звёзд.</w:t>
      </w:r>
    </w:p>
    <w:p w14:paraId="181EA4B2" w14:textId="77777777" w:rsidR="00635D46" w:rsidRPr="00A1375E" w:rsidRDefault="00C12240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Атом</w:t>
      </w:r>
      <w:r w:rsidR="00A658BA" w:rsidRPr="00A1375E">
        <w:rPr>
          <w:rFonts w:ascii="Times New Roman" w:hAnsi="Times New Roman" w:cs="Times New Roman"/>
          <w:sz w:val="24"/>
          <w:szCs w:val="24"/>
        </w:rPr>
        <w:t>ная физика — наука экспериментальная. Методы и приборы для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фундаментальных исследований в современной ядерной физике основаны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на использовании высоких технологи</w:t>
      </w:r>
      <w:r w:rsidRPr="00A1375E">
        <w:rPr>
          <w:rFonts w:ascii="Times New Roman" w:hAnsi="Times New Roman" w:cs="Times New Roman"/>
          <w:sz w:val="24"/>
          <w:szCs w:val="24"/>
        </w:rPr>
        <w:t>й и нестандартных инженерных ре</w:t>
      </w:r>
      <w:r w:rsidR="00A658BA" w:rsidRPr="00A1375E">
        <w:rPr>
          <w:rFonts w:ascii="Times New Roman" w:hAnsi="Times New Roman" w:cs="Times New Roman"/>
          <w:sz w:val="24"/>
          <w:szCs w:val="24"/>
        </w:rPr>
        <w:t>шений. В значительной степени это о</w:t>
      </w:r>
      <w:r w:rsidRPr="00A1375E">
        <w:rPr>
          <w:rFonts w:ascii="Times New Roman" w:hAnsi="Times New Roman" w:cs="Times New Roman"/>
          <w:sz w:val="24"/>
          <w:szCs w:val="24"/>
        </w:rPr>
        <w:t>тносится и к прикладным исследо</w:t>
      </w:r>
      <w:r w:rsidR="00A658BA" w:rsidRPr="00A1375E">
        <w:rPr>
          <w:rFonts w:ascii="Times New Roman" w:hAnsi="Times New Roman" w:cs="Times New Roman"/>
          <w:sz w:val="24"/>
          <w:szCs w:val="24"/>
        </w:rPr>
        <w:t>ваниям с применением ядерно-физиче</w:t>
      </w:r>
      <w:r w:rsidRPr="00A1375E">
        <w:rPr>
          <w:rFonts w:ascii="Times New Roman" w:hAnsi="Times New Roman" w:cs="Times New Roman"/>
          <w:sz w:val="24"/>
          <w:szCs w:val="24"/>
        </w:rPr>
        <w:t>ских методов в радиационной био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логии, экологии, химии и медицине. </w:t>
      </w:r>
      <w:r w:rsidRPr="00A1375E">
        <w:rPr>
          <w:rFonts w:ascii="Times New Roman" w:hAnsi="Times New Roman" w:cs="Times New Roman"/>
          <w:sz w:val="24"/>
          <w:szCs w:val="24"/>
        </w:rPr>
        <w:t>Это продемонстрировано в различ</w:t>
      </w:r>
      <w:r w:rsidR="00A658BA" w:rsidRPr="00A1375E">
        <w:rPr>
          <w:rFonts w:ascii="Times New Roman" w:hAnsi="Times New Roman" w:cs="Times New Roman"/>
          <w:sz w:val="24"/>
          <w:szCs w:val="24"/>
        </w:rPr>
        <w:t>ных разделах элективного курса на примерах моделей самого современного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экспериментального оборудования для фундаментальных и прикладных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исследований (циклотрон и установка </w:t>
      </w:r>
      <w:r w:rsidRPr="00A1375E">
        <w:rPr>
          <w:rFonts w:ascii="Times New Roman" w:hAnsi="Times New Roman" w:cs="Times New Roman"/>
          <w:sz w:val="24"/>
          <w:szCs w:val="24"/>
        </w:rPr>
        <w:t>для синтеза сверхтяжёлых элемен</w:t>
      </w:r>
      <w:r w:rsidR="00A658BA" w:rsidRPr="00A1375E">
        <w:rPr>
          <w:rFonts w:ascii="Times New Roman" w:hAnsi="Times New Roman" w:cs="Times New Roman"/>
          <w:sz w:val="24"/>
          <w:szCs w:val="24"/>
        </w:rPr>
        <w:t>тов, сверхпроводящий ядерный коллай</w:t>
      </w:r>
      <w:r w:rsidRPr="00A1375E">
        <w:rPr>
          <w:rFonts w:ascii="Times New Roman" w:hAnsi="Times New Roman" w:cs="Times New Roman"/>
          <w:sz w:val="24"/>
          <w:szCs w:val="24"/>
        </w:rPr>
        <w:t>дер и многоцелевой детектор, им</w:t>
      </w:r>
      <w:r w:rsidR="00A658BA" w:rsidRPr="00A1375E">
        <w:rPr>
          <w:rFonts w:ascii="Times New Roman" w:hAnsi="Times New Roman" w:cs="Times New Roman"/>
          <w:sz w:val="24"/>
          <w:szCs w:val="24"/>
        </w:rPr>
        <w:t>пульсный реактор нейтронов, глубоко</w:t>
      </w:r>
      <w:r w:rsidRPr="00A1375E">
        <w:rPr>
          <w:rFonts w:ascii="Times New Roman" w:hAnsi="Times New Roman" w:cs="Times New Roman"/>
          <w:sz w:val="24"/>
          <w:szCs w:val="24"/>
        </w:rPr>
        <w:t>водный детектор для изучения фи</w:t>
      </w:r>
      <w:r w:rsidR="00A658BA" w:rsidRPr="00A1375E">
        <w:rPr>
          <w:rFonts w:ascii="Times New Roman" w:hAnsi="Times New Roman" w:cs="Times New Roman"/>
          <w:sz w:val="24"/>
          <w:szCs w:val="24"/>
        </w:rPr>
        <w:t>зики нейтрино, ускорительный комплекс для протонной терапии).</w:t>
      </w:r>
    </w:p>
    <w:p w14:paraId="48990C6A" w14:textId="77777777" w:rsidR="00F42565" w:rsidRPr="00A1375E" w:rsidRDefault="00F42565" w:rsidP="000042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Предлагаемый элективный курс по</w:t>
      </w:r>
      <w:r w:rsidR="00A658BA" w:rsidRPr="00A1375E">
        <w:rPr>
          <w:rFonts w:ascii="Times New Roman" w:hAnsi="Times New Roman" w:cs="Times New Roman"/>
          <w:sz w:val="24"/>
          <w:szCs w:val="24"/>
        </w:rPr>
        <w:t>свящён рассмотрению таких тем, как элементы квантовой механики и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теории относительности в применении к атомной и ядерной физике,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различные виды радиоактивности, в том числе и спонтанное деление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ядер, свойства и модели атомных ядер, традиционные ядерные </w:t>
      </w:r>
      <w:r w:rsidR="00A1375E">
        <w:rPr>
          <w:rFonts w:ascii="Times New Roman" w:hAnsi="Times New Roman" w:cs="Times New Roman"/>
          <w:sz w:val="24"/>
          <w:szCs w:val="24"/>
        </w:rPr>
        <w:t>реакции,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 ядерные реакции при энергиях колл</w:t>
      </w:r>
      <w:r w:rsidRPr="00A1375E">
        <w:rPr>
          <w:rFonts w:ascii="Times New Roman" w:hAnsi="Times New Roman" w:cs="Times New Roman"/>
          <w:sz w:val="24"/>
          <w:szCs w:val="24"/>
        </w:rPr>
        <w:t>айдеров. Рассмотрено происхожде</w:t>
      </w:r>
      <w:r w:rsidR="00A658BA" w:rsidRPr="00A1375E">
        <w:rPr>
          <w:rFonts w:ascii="Times New Roman" w:hAnsi="Times New Roman" w:cs="Times New Roman"/>
          <w:sz w:val="24"/>
          <w:szCs w:val="24"/>
        </w:rPr>
        <w:t>ние элементов во Вселенной и синтез новых сверхтяжёлых элементов в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лабораториях учёных. Часть разделов посвящена ядерной энергетике и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прикладным исследованиям в области радиационной биологии, </w:t>
      </w:r>
      <w:r w:rsidR="00A1375E">
        <w:rPr>
          <w:rFonts w:ascii="Times New Roman" w:hAnsi="Times New Roman" w:cs="Times New Roman"/>
          <w:sz w:val="24"/>
          <w:szCs w:val="24"/>
        </w:rPr>
        <w:t>экологии,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 применению методов ядерной физики в медицине.</w:t>
      </w:r>
    </w:p>
    <w:p w14:paraId="327E2948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Цель курса: </w:t>
      </w:r>
      <w:r w:rsidRPr="00A1375E">
        <w:rPr>
          <w:rFonts w:ascii="Times New Roman" w:hAnsi="Times New Roman" w:cs="Times New Roman"/>
          <w:sz w:val="24"/>
          <w:szCs w:val="24"/>
        </w:rPr>
        <w:t>расширение, углубле</w:t>
      </w:r>
      <w:r w:rsidR="00F42565" w:rsidRPr="00A1375E">
        <w:rPr>
          <w:rFonts w:ascii="Times New Roman" w:hAnsi="Times New Roman" w:cs="Times New Roman"/>
          <w:sz w:val="24"/>
          <w:szCs w:val="24"/>
        </w:rPr>
        <w:t>ние и обобщение знаний о физиче</w:t>
      </w:r>
      <w:r w:rsidRPr="00A1375E">
        <w:rPr>
          <w:rFonts w:ascii="Times New Roman" w:hAnsi="Times New Roman" w:cs="Times New Roman"/>
          <w:sz w:val="24"/>
          <w:szCs w:val="24"/>
        </w:rPr>
        <w:t>ских процессах в области ядерной физики, причинах и механизмах их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 xml:space="preserve">протекания, развитие познавательных </w:t>
      </w:r>
      <w:r w:rsidR="00F42565" w:rsidRPr="00A1375E">
        <w:rPr>
          <w:rFonts w:ascii="Times New Roman" w:hAnsi="Times New Roman" w:cs="Times New Roman"/>
          <w:sz w:val="24"/>
          <w:szCs w:val="24"/>
        </w:rPr>
        <w:t xml:space="preserve">интересов и </w:t>
      </w:r>
      <w:r w:rsidR="00F42565" w:rsidRPr="00A1375E">
        <w:rPr>
          <w:rFonts w:ascii="Times New Roman" w:hAnsi="Times New Roman" w:cs="Times New Roman"/>
          <w:sz w:val="24"/>
          <w:szCs w:val="24"/>
        </w:rPr>
        <w:lastRenderedPageBreak/>
        <w:t>творческих способно</w:t>
      </w:r>
      <w:r w:rsidRPr="00A1375E">
        <w:rPr>
          <w:rFonts w:ascii="Times New Roman" w:hAnsi="Times New Roman" w:cs="Times New Roman"/>
          <w:sz w:val="24"/>
          <w:szCs w:val="24"/>
        </w:rPr>
        <w:t xml:space="preserve">стей учащихся через практическую направленность обучения физике </w:t>
      </w:r>
      <w:proofErr w:type="spellStart"/>
      <w:r w:rsidRPr="00A1375E">
        <w:rPr>
          <w:rFonts w:ascii="Times New Roman" w:hAnsi="Times New Roman" w:cs="Times New Roman"/>
          <w:sz w:val="24"/>
          <w:szCs w:val="24"/>
        </w:rPr>
        <w:t>иинтегрирующую</w:t>
      </w:r>
      <w:proofErr w:type="spellEnd"/>
      <w:r w:rsidRPr="00A1375E">
        <w:rPr>
          <w:rFonts w:ascii="Times New Roman" w:hAnsi="Times New Roman" w:cs="Times New Roman"/>
          <w:sz w:val="24"/>
          <w:szCs w:val="24"/>
        </w:rPr>
        <w:t xml:space="preserve"> роль физики в системе естественных наук.</w:t>
      </w:r>
    </w:p>
    <w:p w14:paraId="2D0282C7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>Задачи курса:</w:t>
      </w:r>
    </w:p>
    <w:p w14:paraId="545FDB0B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развитие естественно-научного мировоззрения учащихся;</w:t>
      </w:r>
    </w:p>
    <w:p w14:paraId="7C630B29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развитие приёмов умственной деят</w:t>
      </w:r>
      <w:r w:rsidR="00F42565" w:rsidRPr="00A1375E">
        <w:rPr>
          <w:rFonts w:ascii="Times New Roman" w:hAnsi="Times New Roman" w:cs="Times New Roman"/>
          <w:sz w:val="24"/>
          <w:szCs w:val="24"/>
        </w:rPr>
        <w:t>ельности, познавательных интере</w:t>
      </w:r>
      <w:r w:rsidRPr="00A1375E">
        <w:rPr>
          <w:rFonts w:ascii="Times New Roman" w:hAnsi="Times New Roman" w:cs="Times New Roman"/>
          <w:sz w:val="24"/>
          <w:szCs w:val="24"/>
        </w:rPr>
        <w:t>сов, склонностей и способностей учащихся;</w:t>
      </w:r>
    </w:p>
    <w:p w14:paraId="7EB01FBF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 xml:space="preserve">— развитие мотивации учения, формирование потребности в </w:t>
      </w:r>
      <w:proofErr w:type="spellStart"/>
      <w:r w:rsidRPr="00A1375E">
        <w:rPr>
          <w:rFonts w:ascii="Times New Roman" w:hAnsi="Times New Roman" w:cs="Times New Roman"/>
          <w:sz w:val="24"/>
          <w:szCs w:val="24"/>
        </w:rPr>
        <w:t>полученииновых</w:t>
      </w:r>
      <w:proofErr w:type="spellEnd"/>
      <w:r w:rsidRPr="00A1375E">
        <w:rPr>
          <w:rFonts w:ascii="Times New Roman" w:hAnsi="Times New Roman" w:cs="Times New Roman"/>
          <w:sz w:val="24"/>
          <w:szCs w:val="24"/>
        </w:rPr>
        <w:t xml:space="preserve"> знаний и применении их на практике;</w:t>
      </w:r>
    </w:p>
    <w:p w14:paraId="45BEEC54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расширение, углубление и обобщен</w:t>
      </w:r>
      <w:r w:rsidR="00F42565" w:rsidRPr="00A1375E">
        <w:rPr>
          <w:rFonts w:ascii="Times New Roman" w:hAnsi="Times New Roman" w:cs="Times New Roman"/>
          <w:sz w:val="24"/>
          <w:szCs w:val="24"/>
        </w:rPr>
        <w:t>ие знаний по физике, химии, био</w:t>
      </w:r>
      <w:r w:rsidRPr="00A1375E">
        <w:rPr>
          <w:rFonts w:ascii="Times New Roman" w:hAnsi="Times New Roman" w:cs="Times New Roman"/>
          <w:sz w:val="24"/>
          <w:szCs w:val="24"/>
        </w:rPr>
        <w:t>логии;</w:t>
      </w:r>
    </w:p>
    <w:p w14:paraId="487D3BCA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использование межпредметных свя</w:t>
      </w:r>
      <w:r w:rsidR="00F42565" w:rsidRPr="00A1375E">
        <w:rPr>
          <w:rFonts w:ascii="Times New Roman" w:hAnsi="Times New Roman" w:cs="Times New Roman"/>
          <w:sz w:val="24"/>
          <w:szCs w:val="24"/>
        </w:rPr>
        <w:t>зей физики с математикой, биоло</w:t>
      </w:r>
      <w:r w:rsidRPr="00A1375E">
        <w:rPr>
          <w:rFonts w:ascii="Times New Roman" w:hAnsi="Times New Roman" w:cs="Times New Roman"/>
          <w:sz w:val="24"/>
          <w:szCs w:val="24"/>
        </w:rPr>
        <w:t xml:space="preserve">гией, химией, историей, экологией, </w:t>
      </w:r>
      <w:r w:rsidR="00F42565" w:rsidRPr="00A1375E">
        <w:rPr>
          <w:rFonts w:ascii="Times New Roman" w:hAnsi="Times New Roman" w:cs="Times New Roman"/>
          <w:sz w:val="24"/>
          <w:szCs w:val="24"/>
        </w:rPr>
        <w:t>рассмотрение значения этого кур</w:t>
      </w:r>
      <w:r w:rsidRPr="00A1375E">
        <w:rPr>
          <w:rFonts w:ascii="Times New Roman" w:hAnsi="Times New Roman" w:cs="Times New Roman"/>
          <w:sz w:val="24"/>
          <w:szCs w:val="24"/>
        </w:rPr>
        <w:t>са для успешного освоения смежных дисциплин;</w:t>
      </w:r>
    </w:p>
    <w:p w14:paraId="076B9618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совершенствование экспериментал</w:t>
      </w:r>
      <w:r w:rsidR="00F42565" w:rsidRPr="00A1375E">
        <w:rPr>
          <w:rFonts w:ascii="Times New Roman" w:hAnsi="Times New Roman" w:cs="Times New Roman"/>
          <w:sz w:val="24"/>
          <w:szCs w:val="24"/>
        </w:rPr>
        <w:t>ьных умений и навыков в соответ</w:t>
      </w:r>
      <w:r w:rsidRPr="00A1375E">
        <w:rPr>
          <w:rFonts w:ascii="Times New Roman" w:hAnsi="Times New Roman" w:cs="Times New Roman"/>
          <w:sz w:val="24"/>
          <w:szCs w:val="24"/>
        </w:rPr>
        <w:t>ствии с требованиями правил техники безопасности;</w:t>
      </w:r>
    </w:p>
    <w:p w14:paraId="4569C4CD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рассмотрение связи ядерной физи</w:t>
      </w:r>
      <w:r w:rsidR="00F42565" w:rsidRPr="00A1375E">
        <w:rPr>
          <w:rFonts w:ascii="Times New Roman" w:hAnsi="Times New Roman" w:cs="Times New Roman"/>
          <w:sz w:val="24"/>
          <w:szCs w:val="24"/>
        </w:rPr>
        <w:t>ки с жизнью, с важнейшими сфера</w:t>
      </w:r>
      <w:r w:rsidRPr="00A1375E">
        <w:rPr>
          <w:rFonts w:ascii="Times New Roman" w:hAnsi="Times New Roman" w:cs="Times New Roman"/>
          <w:sz w:val="24"/>
          <w:szCs w:val="24"/>
        </w:rPr>
        <w:t>ми деятельности человека;</w:t>
      </w:r>
    </w:p>
    <w:p w14:paraId="05AFBB27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развитие у учащихся умения самост</w:t>
      </w:r>
      <w:r w:rsidR="00F42565" w:rsidRPr="00A1375E">
        <w:rPr>
          <w:rFonts w:ascii="Times New Roman" w:hAnsi="Times New Roman" w:cs="Times New Roman"/>
          <w:sz w:val="24"/>
          <w:szCs w:val="24"/>
        </w:rPr>
        <w:t>оятельно работать с дополнитель</w:t>
      </w:r>
      <w:r w:rsidRPr="00A1375E">
        <w:rPr>
          <w:rFonts w:ascii="Times New Roman" w:hAnsi="Times New Roman" w:cs="Times New Roman"/>
          <w:sz w:val="24"/>
          <w:szCs w:val="24"/>
        </w:rPr>
        <w:t>ной литературой и другими средствами информации;</w:t>
      </w:r>
    </w:p>
    <w:p w14:paraId="41AB7001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формирование у учащихся умений а</w:t>
      </w:r>
      <w:r w:rsidR="00F42565" w:rsidRPr="00A1375E">
        <w:rPr>
          <w:rFonts w:ascii="Times New Roman" w:hAnsi="Times New Roman" w:cs="Times New Roman"/>
          <w:sz w:val="24"/>
          <w:szCs w:val="24"/>
        </w:rPr>
        <w:t>нализировать, сопоставлять, при</w:t>
      </w:r>
      <w:r w:rsidRPr="00A1375E">
        <w:rPr>
          <w:rFonts w:ascii="Times New Roman" w:hAnsi="Times New Roman" w:cs="Times New Roman"/>
          <w:sz w:val="24"/>
          <w:szCs w:val="24"/>
        </w:rPr>
        <w:t>менять теоретические знания на практике;</w:t>
      </w:r>
    </w:p>
    <w:p w14:paraId="68F4AFFA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формирование умений по решени</w:t>
      </w:r>
      <w:r w:rsidR="00F42565" w:rsidRPr="00A1375E">
        <w:rPr>
          <w:rFonts w:ascii="Times New Roman" w:hAnsi="Times New Roman" w:cs="Times New Roman"/>
          <w:sz w:val="24"/>
          <w:szCs w:val="24"/>
        </w:rPr>
        <w:t>ю экспериментальных и теоретиче</w:t>
      </w:r>
      <w:r w:rsidRPr="00A1375E">
        <w:rPr>
          <w:rFonts w:ascii="Times New Roman" w:hAnsi="Times New Roman" w:cs="Times New Roman"/>
          <w:sz w:val="24"/>
          <w:szCs w:val="24"/>
        </w:rPr>
        <w:t>ских задач.</w:t>
      </w:r>
    </w:p>
    <w:p w14:paraId="0E0FECF4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>Основные идеи курса:</w:t>
      </w:r>
    </w:p>
    <w:p w14:paraId="14020C08" w14:textId="77777777" w:rsidR="00A658BA" w:rsidRPr="00A1375E" w:rsidRDefault="00A658BA" w:rsidP="00A1375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единство материального мира;</w:t>
      </w:r>
    </w:p>
    <w:p w14:paraId="2D945C02" w14:textId="77777777" w:rsidR="00A1375E" w:rsidRDefault="00A658BA" w:rsidP="00A1375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внутри- и межпредметная интеграция;</w:t>
      </w:r>
    </w:p>
    <w:p w14:paraId="2F9A8F0C" w14:textId="77777777" w:rsidR="00A658BA" w:rsidRPr="00A1375E" w:rsidRDefault="00A658BA" w:rsidP="00A1375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взаимосвязь науки и практики;</w:t>
      </w:r>
    </w:p>
    <w:p w14:paraId="576E7C6D" w14:textId="77777777" w:rsidR="00A658BA" w:rsidRPr="00A1375E" w:rsidRDefault="00A658BA" w:rsidP="00A1375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взаимосвязь человека и окружающей среды.</w:t>
      </w:r>
    </w:p>
    <w:p w14:paraId="44A83CDC" w14:textId="77777777" w:rsidR="00F24AA9" w:rsidRPr="00A1375E" w:rsidRDefault="00F24AA9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33A6E8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Виды деятельности. </w:t>
      </w:r>
    </w:p>
    <w:p w14:paraId="2996C3BC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 xml:space="preserve">На занятиях по данному курсу </w:t>
      </w:r>
      <w:r w:rsidR="00F5439D" w:rsidRPr="00A1375E">
        <w:rPr>
          <w:rFonts w:ascii="Times New Roman" w:hAnsi="Times New Roman" w:cs="Times New Roman"/>
          <w:sz w:val="24"/>
          <w:szCs w:val="24"/>
        </w:rPr>
        <w:t xml:space="preserve">учащиеся углубляют свои знания </w:t>
      </w:r>
      <w:r w:rsidRPr="00A1375E">
        <w:rPr>
          <w:rFonts w:ascii="Times New Roman" w:hAnsi="Times New Roman" w:cs="Times New Roman"/>
          <w:sz w:val="24"/>
          <w:szCs w:val="24"/>
        </w:rPr>
        <w:t>ядерной физике, современной картине</w:t>
      </w:r>
      <w:r w:rsidR="00F42565" w:rsidRPr="00A1375E">
        <w:rPr>
          <w:rFonts w:ascii="Times New Roman" w:hAnsi="Times New Roman" w:cs="Times New Roman"/>
          <w:sz w:val="24"/>
          <w:szCs w:val="24"/>
        </w:rPr>
        <w:t xml:space="preserve"> мира, приборах и методах фунда</w:t>
      </w:r>
      <w:r w:rsidRPr="00A1375E">
        <w:rPr>
          <w:rFonts w:ascii="Times New Roman" w:hAnsi="Times New Roman" w:cs="Times New Roman"/>
          <w:sz w:val="24"/>
          <w:szCs w:val="24"/>
        </w:rPr>
        <w:t>ментальных и прикладных исследований в области ядерной физики.</w:t>
      </w:r>
    </w:p>
    <w:p w14:paraId="17DFD8A5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В результате изучения курса расширяется мировоззрен</w:t>
      </w:r>
      <w:r w:rsidR="00F42565" w:rsidRPr="00A1375E">
        <w:rPr>
          <w:rFonts w:ascii="Times New Roman" w:hAnsi="Times New Roman" w:cs="Times New Roman"/>
          <w:sz w:val="24"/>
          <w:szCs w:val="24"/>
        </w:rPr>
        <w:t>ие учащихся, раз</w:t>
      </w:r>
      <w:r w:rsidRPr="00A1375E">
        <w:rPr>
          <w:rFonts w:ascii="Times New Roman" w:hAnsi="Times New Roman" w:cs="Times New Roman"/>
          <w:sz w:val="24"/>
          <w:szCs w:val="24"/>
        </w:rPr>
        <w:t>вивается их познавательный интерес, интеллектуальные и творческие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 xml:space="preserve">способности, формируются предметные, </w:t>
      </w:r>
      <w:proofErr w:type="spellStart"/>
      <w:r w:rsidRPr="00A1375E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A1375E">
        <w:rPr>
          <w:rFonts w:ascii="Times New Roman" w:hAnsi="Times New Roman" w:cs="Times New Roman"/>
          <w:sz w:val="24"/>
          <w:szCs w:val="24"/>
        </w:rPr>
        <w:t xml:space="preserve"> и специфические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умения и навыки школьников.</w:t>
      </w:r>
    </w:p>
    <w:p w14:paraId="0186E126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 xml:space="preserve">Курс насыщен </w:t>
      </w:r>
      <w:r w:rsidRPr="00A1375E">
        <w:rPr>
          <w:rFonts w:ascii="Times New Roman" w:hAnsi="Times New Roman" w:cs="Times New Roman"/>
          <w:i/>
          <w:iCs/>
          <w:sz w:val="24"/>
          <w:szCs w:val="24"/>
        </w:rPr>
        <w:t>экспериментальным материалом</w:t>
      </w:r>
      <w:r w:rsidRPr="00A1375E">
        <w:rPr>
          <w:rFonts w:ascii="Times New Roman" w:hAnsi="Times New Roman" w:cs="Times New Roman"/>
          <w:sz w:val="24"/>
          <w:szCs w:val="24"/>
        </w:rPr>
        <w:t>: демонстрационным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экспериментом, практическими работа</w:t>
      </w:r>
      <w:r w:rsidR="00F42565" w:rsidRPr="00A1375E">
        <w:rPr>
          <w:rFonts w:ascii="Times New Roman" w:hAnsi="Times New Roman" w:cs="Times New Roman"/>
          <w:sz w:val="24"/>
          <w:szCs w:val="24"/>
        </w:rPr>
        <w:t xml:space="preserve">ми на базе виртуальной интернет - </w:t>
      </w:r>
      <w:r w:rsidRPr="00A1375E">
        <w:rPr>
          <w:rFonts w:ascii="Times New Roman" w:hAnsi="Times New Roman" w:cs="Times New Roman"/>
          <w:sz w:val="24"/>
          <w:szCs w:val="24"/>
        </w:rPr>
        <w:t xml:space="preserve">лаборатории. </w:t>
      </w:r>
      <w:r w:rsidR="00F42565" w:rsidRPr="00A1375E">
        <w:rPr>
          <w:rFonts w:ascii="Times New Roman" w:hAnsi="Times New Roman" w:cs="Times New Roman"/>
          <w:sz w:val="24"/>
          <w:szCs w:val="24"/>
        </w:rPr>
        <w:t>Использование в учебном про</w:t>
      </w:r>
      <w:r w:rsidRPr="00A1375E">
        <w:rPr>
          <w:rFonts w:ascii="Times New Roman" w:hAnsi="Times New Roman" w:cs="Times New Roman"/>
          <w:sz w:val="24"/>
          <w:szCs w:val="24"/>
        </w:rPr>
        <w:t>цессе практических работ способству</w:t>
      </w:r>
      <w:r w:rsidR="00720AF0" w:rsidRPr="00A1375E">
        <w:rPr>
          <w:rFonts w:ascii="Times New Roman" w:hAnsi="Times New Roman" w:cs="Times New Roman"/>
          <w:sz w:val="24"/>
          <w:szCs w:val="24"/>
        </w:rPr>
        <w:t>ет мотивации для обобщения учеб</w:t>
      </w:r>
      <w:r w:rsidRPr="00A1375E">
        <w:rPr>
          <w:rFonts w:ascii="Times New Roman" w:hAnsi="Times New Roman" w:cs="Times New Roman"/>
          <w:sz w:val="24"/>
          <w:szCs w:val="24"/>
        </w:rPr>
        <w:t>ного материала, расширяет возможности индивидуального и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дифференцированного подходов к о</w:t>
      </w:r>
      <w:r w:rsidR="00720AF0" w:rsidRPr="00A1375E">
        <w:rPr>
          <w:rFonts w:ascii="Times New Roman" w:hAnsi="Times New Roman" w:cs="Times New Roman"/>
          <w:sz w:val="24"/>
          <w:szCs w:val="24"/>
        </w:rPr>
        <w:t>бучению, повышает творческую ак</w:t>
      </w:r>
      <w:r w:rsidRPr="00A1375E">
        <w:rPr>
          <w:rFonts w:ascii="Times New Roman" w:hAnsi="Times New Roman" w:cs="Times New Roman"/>
          <w:sz w:val="24"/>
          <w:szCs w:val="24"/>
        </w:rPr>
        <w:t>тивность учащихся, расширяет их кругозор. Включение таких работ в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элективный курс прививает школьника</w:t>
      </w:r>
      <w:r w:rsidR="00720AF0" w:rsidRPr="00A1375E">
        <w:rPr>
          <w:rFonts w:ascii="Times New Roman" w:hAnsi="Times New Roman" w:cs="Times New Roman"/>
          <w:sz w:val="24"/>
          <w:szCs w:val="24"/>
        </w:rPr>
        <w:t>м исследовательский подход к вы</w:t>
      </w:r>
      <w:r w:rsidRPr="00A1375E">
        <w:rPr>
          <w:rFonts w:ascii="Times New Roman" w:hAnsi="Times New Roman" w:cs="Times New Roman"/>
          <w:sz w:val="24"/>
          <w:szCs w:val="24"/>
        </w:rPr>
        <w:t>полнению практических работ, помогае</w:t>
      </w:r>
      <w:r w:rsidR="00720AF0" w:rsidRPr="00A1375E">
        <w:rPr>
          <w:rFonts w:ascii="Times New Roman" w:hAnsi="Times New Roman" w:cs="Times New Roman"/>
          <w:sz w:val="24"/>
          <w:szCs w:val="24"/>
        </w:rPr>
        <w:t>т овладевать доступными для уча</w:t>
      </w:r>
      <w:r w:rsidRPr="00A1375E">
        <w:rPr>
          <w:rFonts w:ascii="Times New Roman" w:hAnsi="Times New Roman" w:cs="Times New Roman"/>
          <w:sz w:val="24"/>
          <w:szCs w:val="24"/>
        </w:rPr>
        <w:t>щихся научными методами исследовани</w:t>
      </w:r>
      <w:r w:rsidR="00720AF0" w:rsidRPr="00A1375E">
        <w:rPr>
          <w:rFonts w:ascii="Times New Roman" w:hAnsi="Times New Roman" w:cs="Times New Roman"/>
          <w:sz w:val="24"/>
          <w:szCs w:val="24"/>
        </w:rPr>
        <w:t>я, формирует и развивает творче</w:t>
      </w:r>
      <w:r w:rsidRPr="00A1375E">
        <w:rPr>
          <w:rFonts w:ascii="Times New Roman" w:hAnsi="Times New Roman" w:cs="Times New Roman"/>
          <w:sz w:val="24"/>
          <w:szCs w:val="24"/>
        </w:rPr>
        <w:t>ское мышление, повышает интерес к познанию физических явлений и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их закономерностей. Данные практические работы связаны с о</w:t>
      </w:r>
      <w:r w:rsidR="00720AF0" w:rsidRPr="00A1375E">
        <w:rPr>
          <w:rFonts w:ascii="Times New Roman" w:hAnsi="Times New Roman" w:cs="Times New Roman"/>
          <w:sz w:val="24"/>
          <w:szCs w:val="24"/>
        </w:rPr>
        <w:t>пределе</w:t>
      </w:r>
      <w:r w:rsidRPr="00A1375E">
        <w:rPr>
          <w:rFonts w:ascii="Times New Roman" w:hAnsi="Times New Roman" w:cs="Times New Roman"/>
          <w:sz w:val="24"/>
          <w:szCs w:val="24"/>
        </w:rPr>
        <w:t>нием не только качественных, но и к</w:t>
      </w:r>
      <w:r w:rsidR="00720AF0" w:rsidRPr="00A1375E">
        <w:rPr>
          <w:rFonts w:ascii="Times New Roman" w:hAnsi="Times New Roman" w:cs="Times New Roman"/>
          <w:sz w:val="24"/>
          <w:szCs w:val="24"/>
        </w:rPr>
        <w:t>оличественных характеристик. Си</w:t>
      </w:r>
      <w:r w:rsidRPr="00A1375E">
        <w:rPr>
          <w:rFonts w:ascii="Times New Roman" w:hAnsi="Times New Roman" w:cs="Times New Roman"/>
          <w:sz w:val="24"/>
          <w:szCs w:val="24"/>
        </w:rPr>
        <w:t>стематическое выполнение количественных экспериментальных задач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развивает у учащихся аккуратность, спо</w:t>
      </w:r>
      <w:r w:rsidR="00720AF0" w:rsidRPr="00A1375E">
        <w:rPr>
          <w:rFonts w:ascii="Times New Roman" w:hAnsi="Times New Roman" w:cs="Times New Roman"/>
          <w:sz w:val="24"/>
          <w:szCs w:val="24"/>
        </w:rPr>
        <w:t>собствует выработке навыков точ</w:t>
      </w:r>
      <w:r w:rsidRPr="00A1375E">
        <w:rPr>
          <w:rFonts w:ascii="Times New Roman" w:hAnsi="Times New Roman" w:cs="Times New Roman"/>
          <w:sz w:val="24"/>
          <w:szCs w:val="24"/>
        </w:rPr>
        <w:t>ной количественной оценки результатов эксперимента.</w:t>
      </w:r>
    </w:p>
    <w:p w14:paraId="2E7832EA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Элективный курс допускает использование любых современных образовательных т</w:t>
      </w:r>
      <w:r w:rsidR="00720AF0" w:rsidRPr="00A1375E">
        <w:rPr>
          <w:rFonts w:ascii="Times New Roman" w:hAnsi="Times New Roman" w:cs="Times New Roman"/>
          <w:sz w:val="24"/>
          <w:szCs w:val="24"/>
        </w:rPr>
        <w:t>ехнологий, различных организаци</w:t>
      </w:r>
      <w:r w:rsidRPr="00A1375E">
        <w:rPr>
          <w:rFonts w:ascii="Times New Roman" w:hAnsi="Times New Roman" w:cs="Times New Roman"/>
          <w:sz w:val="24"/>
          <w:szCs w:val="24"/>
        </w:rPr>
        <w:t>онных форм обучения: лекций, семина</w:t>
      </w:r>
      <w:r w:rsidR="00720AF0" w:rsidRPr="00A1375E">
        <w:rPr>
          <w:rFonts w:ascii="Times New Roman" w:hAnsi="Times New Roman" w:cs="Times New Roman"/>
          <w:sz w:val="24"/>
          <w:szCs w:val="24"/>
        </w:rPr>
        <w:t>ров, бесед, практических и лабо</w:t>
      </w:r>
      <w:r w:rsidRPr="00A1375E">
        <w:rPr>
          <w:rFonts w:ascii="Times New Roman" w:hAnsi="Times New Roman" w:cs="Times New Roman"/>
          <w:sz w:val="24"/>
          <w:szCs w:val="24"/>
        </w:rPr>
        <w:t>раторных работ, исследовательских работ, конференций.</w:t>
      </w:r>
    </w:p>
    <w:p w14:paraId="5446191E" w14:textId="77777777" w:rsidR="00A658BA" w:rsidRPr="00A1375E" w:rsidRDefault="00A658BA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В качестве основной организационной формы проведения занятий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предлагаются лекционно-семинарское з</w:t>
      </w:r>
      <w:r w:rsidR="00720AF0" w:rsidRPr="00A1375E">
        <w:rPr>
          <w:rFonts w:ascii="Times New Roman" w:hAnsi="Times New Roman" w:cs="Times New Roman"/>
          <w:sz w:val="24"/>
          <w:szCs w:val="24"/>
        </w:rPr>
        <w:t>анятия, на которых даётся объяс</w:t>
      </w:r>
      <w:r w:rsidRPr="00A1375E">
        <w:rPr>
          <w:rFonts w:ascii="Times New Roman" w:hAnsi="Times New Roman" w:cs="Times New Roman"/>
          <w:sz w:val="24"/>
          <w:szCs w:val="24"/>
        </w:rPr>
        <w:t>нение теоретического материала и решаются задачи по данной теме. Для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 xml:space="preserve">повышения интереса к теоретическим </w:t>
      </w:r>
      <w:r w:rsidR="00720AF0" w:rsidRPr="00A1375E">
        <w:rPr>
          <w:rFonts w:ascii="Times New Roman" w:hAnsi="Times New Roman" w:cs="Times New Roman"/>
          <w:sz w:val="24"/>
          <w:szCs w:val="24"/>
        </w:rPr>
        <w:t>вопросам и закрепления изученно</w:t>
      </w:r>
      <w:r w:rsidRPr="00A1375E">
        <w:rPr>
          <w:rFonts w:ascii="Times New Roman" w:hAnsi="Times New Roman" w:cs="Times New Roman"/>
          <w:sz w:val="24"/>
          <w:szCs w:val="24"/>
        </w:rPr>
        <w:t>го материала предусмотрены демонстрационные опыты и лабораторный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практикум.</w:t>
      </w:r>
    </w:p>
    <w:p w14:paraId="203E7EA3" w14:textId="77777777" w:rsidR="00A658BA" w:rsidRDefault="00BD641E" w:rsidP="00720AF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>Формы</w:t>
      </w:r>
      <w:r w:rsidR="00A13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контроля за усвоением материала </w:t>
      </w:r>
      <w:r w:rsidR="00720AF0" w:rsidRPr="00A1375E">
        <w:rPr>
          <w:rFonts w:ascii="Times New Roman" w:hAnsi="Times New Roman" w:cs="Times New Roman"/>
          <w:sz w:val="24"/>
          <w:szCs w:val="24"/>
        </w:rPr>
        <w:t>–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 отчёты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="00A658BA" w:rsidRPr="00A1375E">
        <w:rPr>
          <w:rFonts w:ascii="Times New Roman" w:hAnsi="Times New Roman" w:cs="Times New Roman"/>
          <w:sz w:val="24"/>
          <w:szCs w:val="24"/>
        </w:rPr>
        <w:t>по практическим работам, самостоятельные</w:t>
      </w:r>
      <w:r w:rsidR="008B041D">
        <w:rPr>
          <w:rFonts w:ascii="Times New Roman" w:hAnsi="Times New Roman" w:cs="Times New Roman"/>
          <w:sz w:val="24"/>
          <w:szCs w:val="24"/>
        </w:rPr>
        <w:t>,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 творческие раб</w:t>
      </w:r>
      <w:r w:rsidR="00720AF0" w:rsidRPr="00A1375E">
        <w:rPr>
          <w:rFonts w:ascii="Times New Roman" w:hAnsi="Times New Roman" w:cs="Times New Roman"/>
          <w:sz w:val="24"/>
          <w:szCs w:val="24"/>
        </w:rPr>
        <w:t>оты, тесты</w:t>
      </w:r>
      <w:r w:rsidR="00A658BA" w:rsidRPr="00A137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E7F58C" w14:textId="03F8B7F0" w:rsidR="005D5612" w:rsidRPr="005D5612" w:rsidRDefault="005D5612" w:rsidP="005D5612">
      <w:pPr>
        <w:pStyle w:val="ab"/>
        <w:widowControl/>
        <w:numPr>
          <w:ilvl w:val="0"/>
          <w:numId w:val="2"/>
        </w:numPr>
        <w:autoSpaceDE/>
        <w:adjustRightInd/>
        <w:jc w:val="center"/>
        <w:rPr>
          <w:b/>
          <w:sz w:val="24"/>
          <w:szCs w:val="24"/>
        </w:rPr>
      </w:pPr>
      <w:r w:rsidRPr="005D5612">
        <w:rPr>
          <w:b/>
          <w:sz w:val="24"/>
          <w:szCs w:val="24"/>
        </w:rPr>
        <w:lastRenderedPageBreak/>
        <w:t xml:space="preserve">ПЛАНИРУЕМЫЕ РЕЗУЛЬТАТЫ ИЗУЧЕНИЯ УЧЕБНОГО </w:t>
      </w:r>
      <w:r w:rsidR="000042FB">
        <w:rPr>
          <w:b/>
          <w:sz w:val="24"/>
          <w:szCs w:val="24"/>
        </w:rPr>
        <w:t>КУРСА</w:t>
      </w:r>
    </w:p>
    <w:p w14:paraId="6AC3E2F5" w14:textId="77777777" w:rsidR="005D5612" w:rsidRPr="005D5612" w:rsidRDefault="005D5612" w:rsidP="005D5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77E6CECE" w14:textId="77777777" w:rsidR="005D5612" w:rsidRPr="005D5612" w:rsidRDefault="005D5612" w:rsidP="005D5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D5612">
        <w:rPr>
          <w:rFonts w:ascii="Times New Roman" w:hAnsi="Times New Roman" w:cs="Times New Roman"/>
          <w:b/>
          <w:bCs/>
        </w:rPr>
        <w:t>Личностные результаты должны отражать:</w:t>
      </w:r>
    </w:p>
    <w:p w14:paraId="6C98B410" w14:textId="77B5230A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1) российскую гражданскую идентичность, патриотизм, уважение к своему народу, чувства ответственности перед Родиной, гордости за свой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940B423" w14:textId="68132740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2) гражданскую позицию как активного и ответственного члена российского общества, осознающего свои конституционные права и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обязанности, уважающего закон и правопорядок, обладающего чувством собственного достоинства, осознанно принимающего традиционные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национальные и общечеловеческие гуманистические и демократические ценности;</w:t>
      </w:r>
    </w:p>
    <w:p w14:paraId="024B72F8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3) готовность к служению Отечеству, его защите;</w:t>
      </w:r>
    </w:p>
    <w:p w14:paraId="238635D0" w14:textId="41D5B0C5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4) сформированность мировоззрения, соответствующего современному уровню развития науки и общественной практики, основанного на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диалоге культур, а также различных форм общественного сознания, осознание своего места в поликультурном мире;</w:t>
      </w:r>
    </w:p>
    <w:p w14:paraId="6ECB3C5C" w14:textId="3DEB4C55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5) сформированность основ саморазвития и самовоспитания в соответствии с общечеловеческими ценностями и идеалами гражданского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общества; готовность и способность к самостоятельной, творческой и ответственной деятельности;</w:t>
      </w:r>
    </w:p>
    <w:p w14:paraId="05D7976D" w14:textId="53078311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6) толерантное сознание и поведение в поликультурном мире, готовность и способность вести диалог с другими людьми, достигать в взаимопонимания, находить общие цели и сотрудничать для их достижения, способность противостоять идеологии экстремизма, национализма,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3AD8E9C5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2E8CF4BF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8) нравственное сознание и поведение на основе усвоения общечеловеческих ценностей;</w:t>
      </w:r>
    </w:p>
    <w:p w14:paraId="7096167B" w14:textId="623C171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9) готовность и способность к образованию, в том числе самообразованию, на протяжении всей жизни; сознательное отношение к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непрерывному образованию как условию успешной профессиональной и общественной деятельности;</w:t>
      </w:r>
    </w:p>
    <w:p w14:paraId="48E95762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3ACA1741" w14:textId="364EA71F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11) принятие и реализацию ценностей здорового и безопасного образа жизни, потребности в физическом самосовершенствовании, занятиях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спортивно-оздоровительной деятельностью, неприятие вредных привычек: курения, употребления алкоголя, наркотиков;</w:t>
      </w:r>
    </w:p>
    <w:p w14:paraId="75EAEB7B" w14:textId="026E1AF8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12) бережное, ответственное и компетентное отношение к физическому и психологическому здоровью, как собственному, так и других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людей, умение оказывать первую помощь;</w:t>
      </w:r>
    </w:p>
    <w:p w14:paraId="5058C9D7" w14:textId="550D533D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13) осознанный выбор будущей профессии и возможностей реализации собственных жизненных планов; отношение к профессиональной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деятельности как возможности участия в решении личных, общественных, государственных, общенациональных проблем;</w:t>
      </w:r>
    </w:p>
    <w:p w14:paraId="79441631" w14:textId="7B3F3F5F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14) сформированность экологического мышления, понимания влияния социально-экономических процессов на состояние природной и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социальной среды; приобретение опыта эколого-направленной деятельности;</w:t>
      </w:r>
    </w:p>
    <w:p w14:paraId="441454E1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15) ответственное отношение к созданию семьи на основе осознанного принятия ценностей семейной жизни.</w:t>
      </w:r>
    </w:p>
    <w:p w14:paraId="5B0917F9" w14:textId="77777777" w:rsidR="005D5612" w:rsidRPr="005D5612" w:rsidRDefault="005D5612" w:rsidP="005D5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D5612">
        <w:rPr>
          <w:rFonts w:ascii="Times New Roman" w:hAnsi="Times New Roman" w:cs="Times New Roman"/>
          <w:b/>
          <w:bCs/>
        </w:rPr>
        <w:t>Метапредметные результаты:</w:t>
      </w:r>
    </w:p>
    <w:p w14:paraId="06E99C4E" w14:textId="77FDABC2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выбирать успешные стратегии в различных ситуациях;</w:t>
      </w:r>
    </w:p>
    <w:p w14:paraId="4B1DFE94" w14:textId="59B3184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2) умение продуктивно общаться и взаимодействовать в процессе совместной деятельности, учитывать позиции других участников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деятельности, эффективно разрешать конфликты;</w:t>
      </w:r>
    </w:p>
    <w:p w14:paraId="58BC4DFA" w14:textId="46B73DB9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3) владение навыками познавательной, учебно-исследовательской и проектной деятельности, навыками разрешения проблем; способность и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готовность к самостоятельному поиску методов решения практических задач, применению различных методов познания;</w:t>
      </w:r>
    </w:p>
    <w:p w14:paraId="4B086455" w14:textId="7EC7CB8D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4) готовность и способность к самостоятельной информационно-познавательной деятельности, владение навыками получения необходимой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1BFDFC07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информацию, получаемую из различных источников;</w:t>
      </w:r>
    </w:p>
    <w:p w14:paraId="79BA68A3" w14:textId="6FE237C4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5) умение использовать средства информационных и коммуникационных технологий (далее - ИКТ) в решении когнитивных,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 xml:space="preserve">коммуникативных и организационных задач с соблюдением требований </w:t>
      </w:r>
      <w:r w:rsidRPr="005D5612">
        <w:rPr>
          <w:rFonts w:ascii="Times New Roman" w:hAnsi="Times New Roman" w:cs="Times New Roman"/>
          <w:bCs/>
        </w:rPr>
        <w:lastRenderedPageBreak/>
        <w:t>эргономики, техники безопасности, гигиены, ресурсосбережения, правовых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и этических норм, норм информационной безопасности;</w:t>
      </w:r>
    </w:p>
    <w:p w14:paraId="7F4D3C15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6) умение определять назначение и функции различных социальных институтов;</w:t>
      </w:r>
    </w:p>
    <w:p w14:paraId="5106F008" w14:textId="548245F3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7) умение самостоятельно оценивать и принимать решения, определяющие стратегию поведения, с учетом гражданских и нравственных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ценностей;</w:t>
      </w:r>
    </w:p>
    <w:p w14:paraId="12334D3C" w14:textId="77777777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5526A09B" w14:textId="24C25CE9" w:rsidR="005D5612" w:rsidRPr="005D5612" w:rsidRDefault="005D5612" w:rsidP="005D5612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D5612">
        <w:rPr>
          <w:rFonts w:ascii="Times New Roman" w:hAnsi="Times New Roman" w:cs="Times New Roman"/>
          <w:bCs/>
        </w:rPr>
        <w:t>9) владение навыками познавательной рефлексии как осознания совершаемых действий и мыслительных процессов, их результатов и</w:t>
      </w:r>
      <w:r w:rsidR="000042FB">
        <w:rPr>
          <w:rFonts w:ascii="Times New Roman" w:hAnsi="Times New Roman" w:cs="Times New Roman"/>
          <w:bCs/>
        </w:rPr>
        <w:t xml:space="preserve"> </w:t>
      </w:r>
      <w:r w:rsidRPr="005D5612">
        <w:rPr>
          <w:rFonts w:ascii="Times New Roman" w:hAnsi="Times New Roman" w:cs="Times New Roman"/>
          <w:bCs/>
        </w:rPr>
        <w:t>оснований, границ своего знания и незнания, новых познавательных задач и средств их достижения.</w:t>
      </w:r>
    </w:p>
    <w:p w14:paraId="45EC41C9" w14:textId="77777777" w:rsidR="005D5612" w:rsidRPr="005D5612" w:rsidRDefault="005D5612" w:rsidP="005D5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5D5612">
        <w:rPr>
          <w:rFonts w:ascii="Times New Roman" w:hAnsi="Times New Roman" w:cs="Times New Roman"/>
          <w:b/>
          <w:bCs/>
        </w:rPr>
        <w:t>Планируемые предметные результаты освоения предмета</w:t>
      </w:r>
    </w:p>
    <w:p w14:paraId="2B32D4D0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В результате изучения элективного курса на уровне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 xml:space="preserve">образования у учащихся будут сформированы следующие </w:t>
      </w:r>
      <w:r w:rsidRPr="00A1375E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A1375E">
        <w:rPr>
          <w:rFonts w:ascii="Times New Roman" w:hAnsi="Times New Roman" w:cs="Times New Roman"/>
          <w:sz w:val="24"/>
          <w:szCs w:val="24"/>
        </w:rPr>
        <w:t>.</w:t>
      </w:r>
    </w:p>
    <w:p w14:paraId="581AF53F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75E">
        <w:rPr>
          <w:rFonts w:ascii="Times New Roman" w:hAnsi="Times New Roman" w:cs="Times New Roman"/>
          <w:b/>
          <w:i/>
          <w:iCs/>
          <w:sz w:val="24"/>
          <w:szCs w:val="24"/>
        </w:rPr>
        <w:t>Учащийся научится</w:t>
      </w:r>
      <w:r w:rsidRPr="00A1375E">
        <w:rPr>
          <w:rFonts w:ascii="Times New Roman" w:hAnsi="Times New Roman" w:cs="Times New Roman"/>
          <w:b/>
          <w:sz w:val="24"/>
          <w:szCs w:val="24"/>
        </w:rPr>
        <w:t>:</w:t>
      </w:r>
    </w:p>
    <w:p w14:paraId="1D3F48E2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раскрывать на примерах роль ядерной физики в формировании современной научной картины мира и в практической деятельности человека, взаимосвязь между физикой и другими естественными науками;</w:t>
      </w:r>
    </w:p>
    <w:p w14:paraId="1FDBB529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объяснять и анализировать роль и место физики в формировании современной научной картины мира, в развитии современной техники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технологии, в практической деятельности людей;</w:t>
      </w:r>
    </w:p>
    <w:p w14:paraId="4AC19C11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характеризовать взаимосвязь между физикой и другими естественными науками;</w:t>
      </w:r>
    </w:p>
    <w:p w14:paraId="008D1E88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понимать и объяснять целостность физической теории, различать границы её применимости и место в ряду других физических теорий;</w:t>
      </w:r>
    </w:p>
    <w:p w14:paraId="40D8FF87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владеть приёмами построения теоретических доказательств,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прогнозирования особенностей протекания физических явлений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процессов на основе полученных теоретических выводов и доказательств;</w:t>
      </w:r>
    </w:p>
    <w:p w14:paraId="5FCFB9C1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самостоятельно планировать и проводить физические эксперименты;</w:t>
      </w:r>
    </w:p>
    <w:p w14:paraId="3F161301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решать практико-ориентированные качественные и расчётные физические задачи с опорой как на известные физические законы, закономерности и модели, так и на тексты с избыточной информацией;</w:t>
      </w:r>
    </w:p>
    <w:p w14:paraId="4CE3EACC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объяснять границы применения изученных физических моделей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решении физических и межпредметных задач;</w:t>
      </w:r>
    </w:p>
    <w:p w14:paraId="5EB3815A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выдвигать гипотезы на основе знания основополагающих физических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закономерностей и законов;</w:t>
      </w:r>
    </w:p>
    <w:p w14:paraId="27765375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объяснять принципы работы и характеристики изученных машин,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приборов и технических устройств;</w:t>
      </w:r>
    </w:p>
    <w:p w14:paraId="016C695A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объяснять условия применения физических моделей при решении физических задач, находить адекватную предложенной в задаче физическую модель, разрешать проблему как на основе имеющихся знаний,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так и при помощи методов оценки.</w:t>
      </w:r>
    </w:p>
    <w:p w14:paraId="37125DDD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1375E">
        <w:rPr>
          <w:rFonts w:ascii="Times New Roman" w:hAnsi="Times New Roman" w:cs="Times New Roman"/>
          <w:b/>
          <w:i/>
          <w:iCs/>
          <w:sz w:val="24"/>
          <w:szCs w:val="24"/>
        </w:rPr>
        <w:t>Учащийся получит возможность научиться:</w:t>
      </w:r>
    </w:p>
    <w:p w14:paraId="56A7BBA8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описывать и анализировать полученную в результате проведённых физических экспериментов информацию, определять её достоверность;</w:t>
      </w:r>
    </w:p>
    <w:p w14:paraId="7BD6EF33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понимать и объяснять системную связь между основополагающими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научными понятиями: пространство, время, материя (вещество, поле),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движение, сила, энергия;</w:t>
      </w:r>
    </w:p>
    <w:p w14:paraId="7FA36931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решать экспериментальные, качественные и количественные 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олимпиадного уровня сложности, используя физические законы,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также уравнения, связывающие физические величины;</w:t>
      </w:r>
    </w:p>
    <w:p w14:paraId="3B076BC5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анализировать границы применимости физических законов, 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всеобщий характер фундаментальных законов и ограниченность использования частных законов;</w:t>
      </w:r>
    </w:p>
    <w:p w14:paraId="26BE3EDB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формулировать и решать новые задачи, возникающие в ходе учебно-исследовательской и проектной деятельности;</w:t>
      </w:r>
    </w:p>
    <w:p w14:paraId="6B7E2CAD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усовершенствовать приборы и методы исследования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поставленной задачей;</w:t>
      </w:r>
    </w:p>
    <w:p w14:paraId="6284CFDF" w14:textId="77777777" w:rsidR="000749CB" w:rsidRPr="00A1375E" w:rsidRDefault="000749CB" w:rsidP="00074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— использовать методы математического моделирования,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простейшие статистические методы, для обработки результатов эксперимента.</w:t>
      </w:r>
    </w:p>
    <w:p w14:paraId="1C2794ED" w14:textId="21117AFF" w:rsidR="004A3309" w:rsidRDefault="004A3309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859C9" w14:textId="77777777" w:rsidR="006D4F43" w:rsidRPr="00A1375E" w:rsidRDefault="006D4F43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GoBack"/>
      <w:bookmarkEnd w:id="5"/>
    </w:p>
    <w:p w14:paraId="358905B1" w14:textId="48F9C83D" w:rsidR="005D5612" w:rsidRPr="005D5612" w:rsidRDefault="005D5612" w:rsidP="005D561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D5612">
        <w:rPr>
          <w:rFonts w:ascii="Times New Roman" w:hAnsi="Times New Roman" w:cs="Times New Roman"/>
          <w:b/>
          <w:bCs/>
          <w:color w:val="000000"/>
        </w:rPr>
        <w:lastRenderedPageBreak/>
        <w:t xml:space="preserve">СОДЕРЖАНИЕ УЧЕБНОГО </w:t>
      </w:r>
      <w:r w:rsidR="000042FB">
        <w:rPr>
          <w:rFonts w:ascii="Times New Roman" w:hAnsi="Times New Roman" w:cs="Times New Roman"/>
          <w:b/>
          <w:bCs/>
          <w:color w:val="000000"/>
        </w:rPr>
        <w:t>КУРСА</w:t>
      </w:r>
    </w:p>
    <w:p w14:paraId="64AC169D" w14:textId="48ACD9C1" w:rsidR="00A658BA" w:rsidRPr="00A1375E" w:rsidRDefault="000E2BAE" w:rsidP="00C1224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Введение </w:t>
      </w:r>
    </w:p>
    <w:p w14:paraId="38EC7188" w14:textId="77777777" w:rsidR="00A658BA" w:rsidRPr="00A1375E" w:rsidRDefault="00A658BA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 xml:space="preserve">Излучение абсолютно чёрного тела </w:t>
      </w:r>
      <w:r w:rsidR="004A3309" w:rsidRPr="00A1375E">
        <w:rPr>
          <w:rFonts w:ascii="Times New Roman" w:hAnsi="Times New Roman" w:cs="Times New Roman"/>
          <w:sz w:val="24"/>
          <w:szCs w:val="24"/>
        </w:rPr>
        <w:t>и квантовая гипотеза Планка, от</w:t>
      </w:r>
      <w:r w:rsidRPr="00A1375E">
        <w:rPr>
          <w:rFonts w:ascii="Times New Roman" w:hAnsi="Times New Roman" w:cs="Times New Roman"/>
          <w:sz w:val="24"/>
          <w:szCs w:val="24"/>
        </w:rPr>
        <w:t>крытие Дж. Дж. Томсоном электрона. Открытие рентгеновского излучения.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Открытие А. А. Беккерелем радиоакти</w:t>
      </w:r>
      <w:r w:rsidR="004A3309" w:rsidRPr="00A1375E">
        <w:rPr>
          <w:rFonts w:ascii="Times New Roman" w:hAnsi="Times New Roman" w:cs="Times New Roman"/>
          <w:sz w:val="24"/>
          <w:szCs w:val="24"/>
        </w:rPr>
        <w:t>вности. Опыты Пьера и Марии Кю</w:t>
      </w:r>
      <w:r w:rsidRPr="00A1375E">
        <w:rPr>
          <w:rFonts w:ascii="Times New Roman" w:hAnsi="Times New Roman" w:cs="Times New Roman"/>
          <w:sz w:val="24"/>
          <w:szCs w:val="24"/>
        </w:rPr>
        <w:t>ри. Создание А. Эйнштейном специальн</w:t>
      </w:r>
      <w:r w:rsidR="00BD15EF" w:rsidRPr="00A1375E">
        <w:rPr>
          <w:rFonts w:ascii="Times New Roman" w:hAnsi="Times New Roman" w:cs="Times New Roman"/>
          <w:sz w:val="24"/>
          <w:szCs w:val="24"/>
        </w:rPr>
        <w:t>ой теории относительности. Взаи</w:t>
      </w:r>
      <w:r w:rsidRPr="00A1375E">
        <w:rPr>
          <w:rFonts w:ascii="Times New Roman" w:hAnsi="Times New Roman" w:cs="Times New Roman"/>
          <w:sz w:val="24"/>
          <w:szCs w:val="24"/>
        </w:rPr>
        <w:t>мосвязь между массой и энергией.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Эксперимент Э. Резерфорда по отк</w:t>
      </w:r>
      <w:r w:rsidR="00BD15EF" w:rsidRPr="00A1375E">
        <w:rPr>
          <w:rFonts w:ascii="Times New Roman" w:hAnsi="Times New Roman" w:cs="Times New Roman"/>
          <w:sz w:val="24"/>
          <w:szCs w:val="24"/>
        </w:rPr>
        <w:t>рытию «планетарной» модели атом</w:t>
      </w:r>
      <w:r w:rsidRPr="00A1375E">
        <w:rPr>
          <w:rFonts w:ascii="Times New Roman" w:hAnsi="Times New Roman" w:cs="Times New Roman"/>
          <w:sz w:val="24"/>
          <w:szCs w:val="24"/>
        </w:rPr>
        <w:t>ного ядра. Квантование энергии и модель Н. Бора.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Последствия этих открытий для соз</w:t>
      </w:r>
      <w:r w:rsidR="00BD15EF" w:rsidRPr="00A1375E">
        <w:rPr>
          <w:rFonts w:ascii="Times New Roman" w:hAnsi="Times New Roman" w:cs="Times New Roman"/>
          <w:sz w:val="24"/>
          <w:szCs w:val="24"/>
        </w:rPr>
        <w:t>дания квантовой механики и ядер</w:t>
      </w:r>
      <w:r w:rsidRPr="00A1375E">
        <w:rPr>
          <w:rFonts w:ascii="Times New Roman" w:hAnsi="Times New Roman" w:cs="Times New Roman"/>
          <w:sz w:val="24"/>
          <w:szCs w:val="24"/>
        </w:rPr>
        <w:t>ной физики как основы технического прогресса человечества в XX и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 xml:space="preserve">XXI вв., создания картины микро- и </w:t>
      </w:r>
      <w:r w:rsidR="00BD15EF" w:rsidRPr="00A1375E">
        <w:rPr>
          <w:rFonts w:ascii="Times New Roman" w:hAnsi="Times New Roman" w:cs="Times New Roman"/>
          <w:sz w:val="24"/>
          <w:szCs w:val="24"/>
        </w:rPr>
        <w:t>макрокосмоса на основе Стандарт</w:t>
      </w:r>
      <w:r w:rsidRPr="00A1375E">
        <w:rPr>
          <w:rFonts w:ascii="Times New Roman" w:hAnsi="Times New Roman" w:cs="Times New Roman"/>
          <w:sz w:val="24"/>
          <w:szCs w:val="24"/>
        </w:rPr>
        <w:t>ной модели.</w:t>
      </w:r>
    </w:p>
    <w:p w14:paraId="61CC48D8" w14:textId="3F0BB9E0" w:rsidR="00A658BA" w:rsidRPr="00A1375E" w:rsidRDefault="00A658BA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>Тема 1. Кван</w:t>
      </w:r>
      <w:r w:rsidR="000E2BAE" w:rsidRPr="00A1375E">
        <w:rPr>
          <w:rFonts w:ascii="Times New Roman" w:hAnsi="Times New Roman" w:cs="Times New Roman"/>
          <w:b/>
          <w:bCs/>
          <w:sz w:val="24"/>
          <w:szCs w:val="24"/>
        </w:rPr>
        <w:t>то</w:t>
      </w:r>
      <w:r w:rsidR="00D523EE" w:rsidRPr="00A1375E">
        <w:rPr>
          <w:rFonts w:ascii="Times New Roman" w:hAnsi="Times New Roman" w:cs="Times New Roman"/>
          <w:b/>
          <w:bCs/>
          <w:sz w:val="24"/>
          <w:szCs w:val="24"/>
        </w:rPr>
        <w:t>вый мир атомов и молекул</w:t>
      </w:r>
    </w:p>
    <w:p w14:paraId="75136985" w14:textId="77777777" w:rsidR="00A658BA" w:rsidRPr="00A1375E" w:rsidRDefault="00A658BA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Модель атома Бора и линейчатые спектры. Квантование энергии.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Волны материи Л</w:t>
      </w:r>
      <w:r w:rsidR="00A1375E">
        <w:rPr>
          <w:rFonts w:ascii="Times New Roman" w:hAnsi="Times New Roman" w:cs="Times New Roman"/>
          <w:sz w:val="24"/>
          <w:szCs w:val="24"/>
        </w:rPr>
        <w:t>уи</w:t>
      </w:r>
      <w:r w:rsidRPr="00A1375E">
        <w:rPr>
          <w:rFonts w:ascii="Times New Roman" w:hAnsi="Times New Roman" w:cs="Times New Roman"/>
          <w:sz w:val="24"/>
          <w:szCs w:val="24"/>
        </w:rPr>
        <w:t xml:space="preserve"> де Бройля. Кор</w:t>
      </w:r>
      <w:r w:rsidR="00C127A1" w:rsidRPr="00A1375E">
        <w:rPr>
          <w:rFonts w:ascii="Times New Roman" w:hAnsi="Times New Roman" w:cs="Times New Roman"/>
          <w:sz w:val="24"/>
          <w:szCs w:val="24"/>
        </w:rPr>
        <w:t>пускулярно-волновой дуализм. Ди</w:t>
      </w:r>
      <w:r w:rsidRPr="00A1375E">
        <w:rPr>
          <w:rFonts w:ascii="Times New Roman" w:hAnsi="Times New Roman" w:cs="Times New Roman"/>
          <w:sz w:val="24"/>
          <w:szCs w:val="24"/>
        </w:rPr>
        <w:t>фракция электронов на кристаллах. Принцип запрета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Паули. Электронные оболочки ато</w:t>
      </w:r>
      <w:r w:rsidR="00C127A1" w:rsidRPr="00A1375E">
        <w:rPr>
          <w:rFonts w:ascii="Times New Roman" w:hAnsi="Times New Roman" w:cs="Times New Roman"/>
          <w:sz w:val="24"/>
          <w:szCs w:val="24"/>
        </w:rPr>
        <w:t>мов и Периодический закон Менде</w:t>
      </w:r>
      <w:r w:rsidRPr="00A1375E">
        <w:rPr>
          <w:rFonts w:ascii="Times New Roman" w:hAnsi="Times New Roman" w:cs="Times New Roman"/>
          <w:sz w:val="24"/>
          <w:szCs w:val="24"/>
        </w:rPr>
        <w:t>леева.</w:t>
      </w:r>
      <w:r w:rsidR="00A1375E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Молекулы. Спектры атомов и молекул.</w:t>
      </w:r>
    </w:p>
    <w:p w14:paraId="04C41878" w14:textId="3FE69127" w:rsidR="000E2BAE" w:rsidRPr="00A1375E" w:rsidRDefault="00A658BA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Тема 2. </w:t>
      </w:r>
      <w:r w:rsidR="000E2BAE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Атомные ядра и радиоактивность </w:t>
      </w:r>
    </w:p>
    <w:p w14:paraId="71EB5E86" w14:textId="77777777" w:rsidR="00A658BA" w:rsidRPr="00A1375E" w:rsidRDefault="000E2BAE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 xml:space="preserve">Основные свойства атомных ядер: состав, размер, форма, заряд, масса ядра, энергия связи. Изотопы. Границы стабильности атомных ядер. Спин протона и нейтрона. Ядерные силы. Классическая протон-нейтронная модель ядра. Ядерные модели: ферми-газ, капельная, оболочечная и обобщённая модель ядра. Короткодействующие нуклонные корреляции в ядрах и кумулятивный ядерный эффект. Радиоактивность. Виды радиоактивности: </w:t>
      </w:r>
      <w:r w:rsidR="00BD4856" w:rsidRPr="00A1375E">
        <w:rPr>
          <w:rFonts w:ascii="Times New Roman" w:hAnsi="Times New Roman" w:cs="Times New Roman"/>
          <w:sz w:val="24"/>
          <w:szCs w:val="24"/>
        </w:rPr>
        <w:t>альфа</w:t>
      </w:r>
      <w:r w:rsidRPr="00A1375E">
        <w:rPr>
          <w:rFonts w:ascii="Times New Roman" w:hAnsi="Times New Roman" w:cs="Times New Roman"/>
          <w:sz w:val="24"/>
          <w:szCs w:val="24"/>
        </w:rPr>
        <w:t xml:space="preserve">-, </w:t>
      </w:r>
      <w:r w:rsidR="00BD4856" w:rsidRPr="00A1375E">
        <w:rPr>
          <w:rFonts w:ascii="Times New Roman" w:hAnsi="Times New Roman" w:cs="Times New Roman"/>
          <w:sz w:val="24"/>
          <w:szCs w:val="24"/>
        </w:rPr>
        <w:t xml:space="preserve">бета-, гамма </w:t>
      </w:r>
      <w:r w:rsidRPr="00A1375E">
        <w:rPr>
          <w:rFonts w:ascii="Times New Roman" w:hAnsi="Times New Roman" w:cs="Times New Roman"/>
          <w:sz w:val="24"/>
          <w:szCs w:val="24"/>
        </w:rPr>
        <w:t xml:space="preserve">-распад, спонтанное деление. Границы стабильности атомных ядер. Закон радиоактивного распада. Период полураспада. Активность радиоактивного источника. </w:t>
      </w:r>
      <w:r w:rsidRPr="00A1375E">
        <w:rPr>
          <w:rFonts w:ascii="Times New Roman" w:hAnsi="Times New Roman" w:cs="Times New Roman"/>
          <w:i/>
          <w:iCs/>
          <w:sz w:val="24"/>
          <w:szCs w:val="24"/>
        </w:rPr>
        <w:t xml:space="preserve">Качественные и расчётные задачи. </w:t>
      </w:r>
    </w:p>
    <w:p w14:paraId="6D963DF4" w14:textId="0B5B69A6" w:rsidR="00BD4856" w:rsidRPr="00A1375E" w:rsidRDefault="00BD4856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>Тема 3. Взаимосвязь массы и энергии</w:t>
      </w:r>
      <w:r w:rsidR="00055D4D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7D39C79" w14:textId="77777777" w:rsidR="00BD4856" w:rsidRPr="00A1375E" w:rsidRDefault="00BD4856" w:rsidP="006D4F4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375E">
        <w:rPr>
          <w:rFonts w:ascii="Times New Roman" w:hAnsi="Times New Roman" w:cs="Times New Roman"/>
          <w:color w:val="000000"/>
          <w:sz w:val="24"/>
          <w:szCs w:val="24"/>
        </w:rPr>
        <w:t xml:space="preserve">  Связь массы и энергии свободной частицы. Энергия покоя.</w:t>
      </w:r>
      <w:r w:rsidR="00055D4D" w:rsidRPr="00A1375E">
        <w:rPr>
          <w:rFonts w:ascii="Times New Roman" w:hAnsi="Times New Roman" w:cs="Times New Roman"/>
          <w:color w:val="000000"/>
          <w:sz w:val="24"/>
          <w:szCs w:val="24"/>
        </w:rPr>
        <w:t xml:space="preserve"> Энергия связи. Удельная энергия связи. Деление ядер. Ядерный синтез. Термоядерные реакции</w:t>
      </w:r>
    </w:p>
    <w:p w14:paraId="4C2697E9" w14:textId="4CF0CF09" w:rsidR="000E2BAE" w:rsidRPr="00A1375E" w:rsidRDefault="00A658BA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55D4D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Ядерные реакции </w:t>
      </w:r>
    </w:p>
    <w:p w14:paraId="7F9EAA32" w14:textId="77777777" w:rsidR="000E2BAE" w:rsidRPr="00A1375E" w:rsidRDefault="000E2BAE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Ядерные превращения в экспериментах Резерфорда. Открытие протона и нейтрона. Реакции деления ядер. Цепная ядерная реакция. Термо</w:t>
      </w:r>
      <w:r w:rsidR="00CD7491" w:rsidRPr="00A1375E">
        <w:rPr>
          <w:rFonts w:ascii="Times New Roman" w:hAnsi="Times New Roman" w:cs="Times New Roman"/>
          <w:sz w:val="24"/>
          <w:szCs w:val="24"/>
        </w:rPr>
        <w:t>я</w:t>
      </w:r>
      <w:r w:rsidRPr="00A1375E">
        <w:rPr>
          <w:rFonts w:ascii="Times New Roman" w:hAnsi="Times New Roman" w:cs="Times New Roman"/>
          <w:sz w:val="24"/>
          <w:szCs w:val="24"/>
        </w:rPr>
        <w:t xml:space="preserve">дерные реакции. Подпороговые реакции. Рождение антипротонов. Изучение структуры протонов и ядер в пучках электронов. </w:t>
      </w:r>
      <w:r w:rsidRPr="00A1375E">
        <w:rPr>
          <w:rFonts w:ascii="Times New Roman" w:hAnsi="Times New Roman" w:cs="Times New Roman"/>
          <w:i/>
          <w:iCs/>
          <w:sz w:val="24"/>
          <w:szCs w:val="24"/>
        </w:rPr>
        <w:t>Качественные и расчётные задачи.</w:t>
      </w:r>
    </w:p>
    <w:p w14:paraId="04F4373B" w14:textId="4D435BEB" w:rsidR="000E2BAE" w:rsidRPr="00A1375E" w:rsidRDefault="00A658BA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E2BAE" w:rsidRPr="00A1375E">
        <w:rPr>
          <w:rFonts w:ascii="Times New Roman" w:hAnsi="Times New Roman" w:cs="Times New Roman"/>
          <w:b/>
          <w:bCs/>
          <w:sz w:val="24"/>
          <w:szCs w:val="24"/>
        </w:rPr>
        <w:t>Происхо</w:t>
      </w:r>
      <w:r w:rsidR="00055D4D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ждение элементов во Вселенной </w:t>
      </w:r>
    </w:p>
    <w:p w14:paraId="27F777AD" w14:textId="77777777" w:rsidR="000E2BAE" w:rsidRPr="00A1375E" w:rsidRDefault="000E2BAE" w:rsidP="006D4F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 xml:space="preserve">Фундаментальные взаимодействия. Стандартная модель. Большой взрыв. Атомы водорода и легчайших элементов. Синтез элементов в звёздах. Взрывы сверхновых звёзд и нейтронные звёзды. </w:t>
      </w:r>
    </w:p>
    <w:p w14:paraId="5BB6E5E3" w14:textId="2C2A236F" w:rsidR="000E2BAE" w:rsidRPr="00A1375E" w:rsidRDefault="00A1375E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A658BA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658BA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E2BAE" w:rsidRPr="00A1375E">
        <w:rPr>
          <w:rFonts w:ascii="Times New Roman" w:hAnsi="Times New Roman" w:cs="Times New Roman"/>
          <w:b/>
          <w:bCs/>
          <w:sz w:val="24"/>
          <w:szCs w:val="24"/>
        </w:rPr>
        <w:t>Синтез новых сверхтяжёлых элеме</w:t>
      </w:r>
      <w:r w:rsidR="00055D4D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нтов </w:t>
      </w:r>
    </w:p>
    <w:p w14:paraId="129E1E98" w14:textId="77777777" w:rsidR="000E2BAE" w:rsidRPr="00A1375E" w:rsidRDefault="000E2BAE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 xml:space="preserve">Трансурановые и </w:t>
      </w:r>
      <w:proofErr w:type="spellStart"/>
      <w:r w:rsidRPr="00A1375E">
        <w:rPr>
          <w:rFonts w:ascii="Times New Roman" w:hAnsi="Times New Roman" w:cs="Times New Roman"/>
          <w:sz w:val="24"/>
          <w:szCs w:val="24"/>
        </w:rPr>
        <w:t>трансфермиевые</w:t>
      </w:r>
      <w:proofErr w:type="spellEnd"/>
      <w:r w:rsidRPr="00A1375E">
        <w:rPr>
          <w:rFonts w:ascii="Times New Roman" w:hAnsi="Times New Roman" w:cs="Times New Roman"/>
          <w:sz w:val="24"/>
          <w:szCs w:val="24"/>
        </w:rPr>
        <w:t xml:space="preserve"> элементы. «Остров стабильности» и синтез новых сверхтяжёлых элементов. Лаборатория ядерных реакций имени академика Г. Н. Флёрова. Модел</w:t>
      </w:r>
      <w:r w:rsidR="00CD7491" w:rsidRPr="00A1375E">
        <w:rPr>
          <w:rFonts w:ascii="Times New Roman" w:hAnsi="Times New Roman" w:cs="Times New Roman"/>
          <w:sz w:val="24"/>
          <w:szCs w:val="24"/>
        </w:rPr>
        <w:t>ь циклотрона и детектора для ре</w:t>
      </w:r>
      <w:r w:rsidRPr="00A1375E">
        <w:rPr>
          <w:rFonts w:ascii="Times New Roman" w:hAnsi="Times New Roman" w:cs="Times New Roman"/>
          <w:sz w:val="24"/>
          <w:szCs w:val="24"/>
        </w:rPr>
        <w:t>гистрации сверхтяжёлых элементов. Как регистрируют сверхтяжёлые элементы.</w:t>
      </w:r>
    </w:p>
    <w:p w14:paraId="57085AA0" w14:textId="38CD7E92" w:rsidR="00BD4856" w:rsidRPr="00A1375E" w:rsidRDefault="00A1375E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Тема 7. Радиация и жизнь</w:t>
      </w:r>
    </w:p>
    <w:p w14:paraId="768988CF" w14:textId="77777777" w:rsidR="00BD4856" w:rsidRPr="00A1375E" w:rsidRDefault="00055D4D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375E">
        <w:rPr>
          <w:rFonts w:ascii="Times New Roman" w:hAnsi="Times New Roman" w:cs="Times New Roman"/>
          <w:bCs/>
          <w:sz w:val="24"/>
          <w:szCs w:val="24"/>
        </w:rPr>
        <w:t xml:space="preserve">Космическая радиация. Влияние радиации и способы защиты от неё. </w:t>
      </w:r>
    </w:p>
    <w:p w14:paraId="1552617E" w14:textId="3E7D8560" w:rsidR="00BD4856" w:rsidRPr="00A1375E" w:rsidRDefault="00A1375E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Тема 8. Использование ядерных технологий </w:t>
      </w:r>
    </w:p>
    <w:p w14:paraId="1472CEA8" w14:textId="77777777" w:rsidR="00055D4D" w:rsidRPr="00A1375E" w:rsidRDefault="00055D4D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375E">
        <w:rPr>
          <w:rFonts w:ascii="Times New Roman" w:hAnsi="Times New Roman" w:cs="Times New Roman"/>
          <w:bCs/>
          <w:sz w:val="24"/>
          <w:szCs w:val="24"/>
        </w:rPr>
        <w:t xml:space="preserve">Атомная энергетика. Ядерная медицина. Ядерные технологии в промышленности. Радиоуглеродное датирование. </w:t>
      </w:r>
      <w:r w:rsidRPr="00A1375E">
        <w:rPr>
          <w:rFonts w:ascii="Times New Roman" w:hAnsi="Times New Roman" w:cs="Times New Roman"/>
          <w:sz w:val="24"/>
          <w:szCs w:val="24"/>
        </w:rPr>
        <w:t xml:space="preserve">Ядерная энергетика и глобальные проблемы человечества. Ядерные реакторы. Природные ядерные реакторы. </w:t>
      </w:r>
      <w:r w:rsidRPr="00A1375E">
        <w:rPr>
          <w:rFonts w:ascii="Times New Roman" w:hAnsi="Times New Roman" w:cs="Times New Roman"/>
          <w:i/>
          <w:iCs/>
          <w:sz w:val="24"/>
          <w:szCs w:val="24"/>
        </w:rPr>
        <w:t>Решение качественных и расчётных задач. Интерактивная модель ядерного реактора.</w:t>
      </w:r>
    </w:p>
    <w:p w14:paraId="136EB922" w14:textId="707281A6" w:rsidR="000E2BAE" w:rsidRPr="00A1375E" w:rsidRDefault="00727BB0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C127A1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127A1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55D4D" w:rsidRPr="00A1375E">
        <w:rPr>
          <w:rFonts w:ascii="Times New Roman" w:hAnsi="Times New Roman" w:cs="Times New Roman"/>
          <w:b/>
          <w:bCs/>
          <w:sz w:val="24"/>
          <w:szCs w:val="24"/>
        </w:rPr>
        <w:t>Глобальные источники энергии</w:t>
      </w:r>
    </w:p>
    <w:p w14:paraId="19C10660" w14:textId="782CE1D7" w:rsidR="00055D4D" w:rsidRPr="00A1375E" w:rsidRDefault="00055D4D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375E">
        <w:rPr>
          <w:rFonts w:ascii="Times New Roman" w:hAnsi="Times New Roman" w:cs="Times New Roman"/>
          <w:bCs/>
          <w:sz w:val="24"/>
          <w:szCs w:val="24"/>
        </w:rPr>
        <w:t xml:space="preserve">Энергетика в жизни человека. Источники энергии. Возобновляемые и </w:t>
      </w:r>
      <w:proofErr w:type="spellStart"/>
      <w:proofErr w:type="gramStart"/>
      <w:r w:rsidRPr="00A1375E">
        <w:rPr>
          <w:rFonts w:ascii="Times New Roman" w:hAnsi="Times New Roman" w:cs="Times New Roman"/>
          <w:bCs/>
          <w:sz w:val="24"/>
          <w:szCs w:val="24"/>
        </w:rPr>
        <w:t>невозобновляемые</w:t>
      </w:r>
      <w:proofErr w:type="spellEnd"/>
      <w:r w:rsidRPr="00A137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4F43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A1375E">
        <w:rPr>
          <w:rFonts w:ascii="Times New Roman" w:hAnsi="Times New Roman" w:cs="Times New Roman"/>
          <w:bCs/>
          <w:sz w:val="24"/>
          <w:szCs w:val="24"/>
        </w:rPr>
        <w:t>сточники</w:t>
      </w:r>
      <w:proofErr w:type="gramEnd"/>
      <w:r w:rsidRPr="00A1375E">
        <w:rPr>
          <w:rFonts w:ascii="Times New Roman" w:hAnsi="Times New Roman" w:cs="Times New Roman"/>
          <w:bCs/>
          <w:sz w:val="24"/>
          <w:szCs w:val="24"/>
        </w:rPr>
        <w:t xml:space="preserve"> энергии.</w:t>
      </w:r>
    </w:p>
    <w:p w14:paraId="1D1E4D1F" w14:textId="26A6543D" w:rsidR="00BD4856" w:rsidRPr="00A1375E" w:rsidRDefault="00727BB0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Тема 10. Ускорители и коллайдеры</w:t>
      </w:r>
    </w:p>
    <w:p w14:paraId="2E81533D" w14:textId="77777777" w:rsidR="00BD4856" w:rsidRPr="00A1375E" w:rsidRDefault="00BD4856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75E">
        <w:rPr>
          <w:rFonts w:ascii="Times New Roman" w:hAnsi="Times New Roman" w:cs="Times New Roman"/>
          <w:sz w:val="24"/>
          <w:szCs w:val="24"/>
        </w:rPr>
        <w:t>Принципы работы линейных и циклических ускорителей. Движение заряженных частиц в электрическом и магнитном поле. Большой адронный</w:t>
      </w:r>
      <w:r w:rsidR="008B041D">
        <w:rPr>
          <w:rFonts w:ascii="Times New Roman" w:hAnsi="Times New Roman" w:cs="Times New Roman"/>
          <w:sz w:val="24"/>
          <w:szCs w:val="24"/>
        </w:rPr>
        <w:t xml:space="preserve"> </w:t>
      </w:r>
      <w:r w:rsidRPr="00A1375E">
        <w:rPr>
          <w:rFonts w:ascii="Times New Roman" w:hAnsi="Times New Roman" w:cs="Times New Roman"/>
          <w:sz w:val="24"/>
          <w:szCs w:val="24"/>
        </w:rPr>
        <w:t>коллайдер (LHC) в Европе и коллайдер релятивистских ядер (RHIC). Модель ускорительного комплекса НИКА — российского коллайдера тяжёлых ионов.</w:t>
      </w:r>
    </w:p>
    <w:p w14:paraId="727BE860" w14:textId="4A203194" w:rsidR="00727BB0" w:rsidRPr="006D4F43" w:rsidRDefault="00727BB0" w:rsidP="006D4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Тема 11</w:t>
      </w:r>
      <w:r w:rsidR="00C127A1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0E2BAE" w:rsidRPr="00A1375E">
        <w:rPr>
          <w:rFonts w:ascii="Times New Roman" w:hAnsi="Times New Roman" w:cs="Times New Roman"/>
          <w:b/>
          <w:bCs/>
          <w:sz w:val="24"/>
          <w:szCs w:val="24"/>
        </w:rPr>
        <w:t>Виртуальные</w:t>
      </w:r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>исследовательский</w:t>
      </w:r>
      <w:proofErr w:type="spellEnd"/>
      <w:r w:rsidR="00BD4856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 практикум по ядерной физике</w:t>
      </w:r>
      <w:r w:rsidR="000E2BAE" w:rsidRPr="00A13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41D723" w14:textId="77777777" w:rsidR="000042FB" w:rsidRDefault="000042FB" w:rsidP="00E05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0042FB" w:rsidSect="005D5612">
          <w:pgSz w:w="11906" w:h="16838"/>
          <w:pgMar w:top="720" w:right="720" w:bottom="720" w:left="1134" w:header="708" w:footer="708" w:gutter="0"/>
          <w:cols w:space="708"/>
          <w:docGrid w:linePitch="360"/>
        </w:sectPr>
      </w:pPr>
    </w:p>
    <w:p w14:paraId="1384771E" w14:textId="162BE8B3" w:rsidR="0094354A" w:rsidRPr="000042FB" w:rsidRDefault="0094354A" w:rsidP="000042FB">
      <w:pPr>
        <w:pStyle w:val="ab"/>
        <w:numPr>
          <w:ilvl w:val="0"/>
          <w:numId w:val="2"/>
        </w:numPr>
        <w:rPr>
          <w:b/>
          <w:sz w:val="24"/>
          <w:szCs w:val="24"/>
        </w:rPr>
      </w:pPr>
      <w:r w:rsidRPr="000042FB">
        <w:rPr>
          <w:b/>
          <w:iCs/>
          <w:sz w:val="24"/>
          <w:szCs w:val="24"/>
        </w:rPr>
        <w:lastRenderedPageBreak/>
        <w:t xml:space="preserve">Тематическое планирование </w:t>
      </w:r>
    </w:p>
    <w:p w14:paraId="5BDA6C2D" w14:textId="77777777" w:rsidR="00E05BCB" w:rsidRPr="00A1375E" w:rsidRDefault="00E05BCB" w:rsidP="00E05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586" w:type="dxa"/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4456"/>
        <w:gridCol w:w="709"/>
        <w:gridCol w:w="5670"/>
        <w:gridCol w:w="1337"/>
        <w:gridCol w:w="17"/>
      </w:tblGrid>
      <w:tr w:rsidR="00C826B0" w:rsidRPr="00A1375E" w14:paraId="29A6B754" w14:textId="77777777" w:rsidTr="000042FB">
        <w:trPr>
          <w:gridAfter w:val="1"/>
          <w:wAfter w:w="17" w:type="dxa"/>
          <w:cantSplit/>
          <w:trHeight w:val="1372"/>
        </w:trPr>
        <w:tc>
          <w:tcPr>
            <w:tcW w:w="817" w:type="dxa"/>
          </w:tcPr>
          <w:p w14:paraId="6574CF9D" w14:textId="77777777" w:rsidR="00C826B0" w:rsidRPr="00A1375E" w:rsidRDefault="00C826B0" w:rsidP="00BD6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580" w:type="dxa"/>
          </w:tcPr>
          <w:p w14:paraId="4D4DAEFF" w14:textId="77777777" w:rsidR="00C826B0" w:rsidRPr="00A1375E" w:rsidRDefault="00C826B0" w:rsidP="00BD6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56" w:type="dxa"/>
          </w:tcPr>
          <w:p w14:paraId="383F5B3B" w14:textId="77777777" w:rsidR="00C826B0" w:rsidRPr="00A1375E" w:rsidRDefault="00C826B0" w:rsidP="00BD6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09" w:type="dxa"/>
            <w:textDirection w:val="btLr"/>
          </w:tcPr>
          <w:p w14:paraId="719BC42B" w14:textId="77777777" w:rsidR="00C826B0" w:rsidRPr="00A1375E" w:rsidRDefault="00C826B0" w:rsidP="00BD641E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</w:tcPr>
          <w:p w14:paraId="7FC1885F" w14:textId="77777777" w:rsidR="00C826B0" w:rsidRPr="00A1375E" w:rsidRDefault="00C826B0" w:rsidP="00BD6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1337" w:type="dxa"/>
          </w:tcPr>
          <w:p w14:paraId="3E99B44D" w14:textId="77777777" w:rsidR="00C826B0" w:rsidRPr="00A1375E" w:rsidRDefault="00C826B0" w:rsidP="00BD64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Виды контроля</w:t>
            </w:r>
          </w:p>
        </w:tc>
      </w:tr>
      <w:tr w:rsidR="00C826B0" w:rsidRPr="00A1375E" w14:paraId="0D64B622" w14:textId="77777777" w:rsidTr="000042FB">
        <w:trPr>
          <w:trHeight w:val="374"/>
        </w:trPr>
        <w:tc>
          <w:tcPr>
            <w:tcW w:w="817" w:type="dxa"/>
          </w:tcPr>
          <w:p w14:paraId="7BD3E4AF" w14:textId="77777777" w:rsidR="00C826B0" w:rsidRPr="00A1375E" w:rsidRDefault="00C826B0" w:rsidP="00BD64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9" w:type="dxa"/>
            <w:gridSpan w:val="6"/>
          </w:tcPr>
          <w:p w14:paraId="0AF8FF3E" w14:textId="77777777" w:rsidR="00C826B0" w:rsidRPr="00A1375E" w:rsidRDefault="00C826B0" w:rsidP="00BD64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 ч)</w:t>
            </w:r>
          </w:p>
        </w:tc>
      </w:tr>
      <w:tr w:rsidR="00C826B0" w:rsidRPr="00A1375E" w14:paraId="739F95D0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6BABEA33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14:paraId="3D449B0B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Великие открытия</w:t>
            </w:r>
          </w:p>
          <w:p w14:paraId="0BFCB9DC" w14:textId="77777777" w:rsidR="00C826B0" w:rsidRPr="00A1375E" w:rsidRDefault="00C826B0" w:rsidP="000E2B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конца XIX — начала XX в.</w:t>
            </w:r>
          </w:p>
        </w:tc>
        <w:tc>
          <w:tcPr>
            <w:tcW w:w="4456" w:type="dxa"/>
          </w:tcPr>
          <w:p w14:paraId="7972DD9F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Излучение абсолютно чёрного тела и квантовая гипотеза Планка, открытие Дж. Дж. Томсоном </w:t>
            </w:r>
            <w:proofErr w:type="spellStart"/>
            <w:proofErr w:type="gram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электрона.Открытие</w:t>
            </w:r>
            <w:proofErr w:type="spellEnd"/>
            <w:proofErr w:type="gram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рентгеновского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излучения.Открытие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А. А. Беккерелем радиоактивности. Опыты Пьера и Марии Кюри. Эксперимент Э. Резерфорда по открытию планетарной модели атомного ядра. Квантование энергии и модель Н. Бора. Последствия этих открытий для создания квантовой механики и ядерной физики как основы технического прогресса человечества в XX и XXI вв., создания картины микро- и макрокосмоса на основе Стандартной модели</w:t>
            </w:r>
          </w:p>
        </w:tc>
        <w:tc>
          <w:tcPr>
            <w:tcW w:w="709" w:type="dxa"/>
          </w:tcPr>
          <w:p w14:paraId="46AD1F83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7A9EBD14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Раскрывать на примерах роль ядерной физики в формировании современной научной картины мира и в практической деятельности человека, взаимосвязь между физикой и другими естественными науками;</w:t>
            </w:r>
          </w:p>
          <w:p w14:paraId="36C895F6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и анализировать роль и место физики в формировании современной научной картины мира, в развитии современной техники и технологии, в практической деятельности людей;</w:t>
            </w:r>
          </w:p>
          <w:p w14:paraId="482DD535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характеризовать взаимосвязь между физикой и другими естественными науками;</w:t>
            </w:r>
          </w:p>
          <w:p w14:paraId="2159401A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теплового излучения. Обосновывать экспериментальные законы теплового излучения на основе гипотезы Планка.</w:t>
            </w:r>
          </w:p>
          <w:p w14:paraId="3BBE5486" w14:textId="09C823D9" w:rsidR="00C826B0" w:rsidRPr="00A1375E" w:rsidRDefault="00C826B0" w:rsidP="000042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Интернете и дополнительной литературе сведения на заданную тему, в том числе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обистории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открытий. </w:t>
            </w:r>
          </w:p>
        </w:tc>
        <w:tc>
          <w:tcPr>
            <w:tcW w:w="1337" w:type="dxa"/>
          </w:tcPr>
          <w:p w14:paraId="0FBD7E36" w14:textId="77777777" w:rsidR="00C826B0" w:rsidRPr="00A1375E" w:rsidRDefault="00C826B0" w:rsidP="005E7C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6B0" w:rsidRPr="00A1375E" w14:paraId="48386DB7" w14:textId="77777777" w:rsidTr="000042FB">
        <w:tc>
          <w:tcPr>
            <w:tcW w:w="817" w:type="dxa"/>
          </w:tcPr>
          <w:p w14:paraId="4C432F3E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9" w:type="dxa"/>
            <w:gridSpan w:val="6"/>
          </w:tcPr>
          <w:p w14:paraId="48783FE7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Квантовый мир атомов и молекул (2 ч)</w:t>
            </w:r>
          </w:p>
        </w:tc>
      </w:tr>
      <w:tr w:rsidR="00C826B0" w:rsidRPr="00A1375E" w14:paraId="057A7ACA" w14:textId="77777777" w:rsidTr="000042FB">
        <w:trPr>
          <w:gridAfter w:val="1"/>
          <w:wAfter w:w="17" w:type="dxa"/>
          <w:trHeight w:val="13569"/>
        </w:trPr>
        <w:tc>
          <w:tcPr>
            <w:tcW w:w="817" w:type="dxa"/>
          </w:tcPr>
          <w:p w14:paraId="37D5D56E" w14:textId="77777777" w:rsidR="00C826B0" w:rsidRPr="00A1375E" w:rsidRDefault="00C826B0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</w:tc>
        <w:tc>
          <w:tcPr>
            <w:tcW w:w="2580" w:type="dxa"/>
          </w:tcPr>
          <w:p w14:paraId="2169AF89" w14:textId="77777777" w:rsidR="00C826B0" w:rsidRPr="00A1375E" w:rsidRDefault="00C826B0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Основные принципы квантовой механики</w:t>
            </w:r>
          </w:p>
        </w:tc>
        <w:tc>
          <w:tcPr>
            <w:tcW w:w="4456" w:type="dxa"/>
          </w:tcPr>
          <w:p w14:paraId="6E7FD4B0" w14:textId="77777777" w:rsidR="00C826B0" w:rsidRPr="00A1375E" w:rsidRDefault="00C826B0" w:rsidP="00785A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Модель атома Бора и линейчатые спектры. Квантование энергии. Волны материи Луи де-Бройля. Корпускулярно-волновой дуализм. Дифракция электронов на кристаллах. Уравнение Шредингера. Волновая функция и её вероятностная интерпретация. Квантовый эффект туннелирования. Квантование углового момента. Спин электрона. Принцип запрета Паули. Электронные оболочки атомов и Периодический закон Менделеева. Молекулы. Спектры атомов и молекул</w:t>
            </w:r>
          </w:p>
        </w:tc>
        <w:tc>
          <w:tcPr>
            <w:tcW w:w="709" w:type="dxa"/>
          </w:tcPr>
          <w:p w14:paraId="390F4D70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1B1A91F0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Формулировать квантовые постулаты Бора.</w:t>
            </w:r>
          </w:p>
          <w:p w14:paraId="655D6C44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Анализировать преимущества и сложности модели</w:t>
            </w:r>
          </w:p>
          <w:p w14:paraId="4C0F62DD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атома Бора.</w:t>
            </w:r>
          </w:p>
          <w:p w14:paraId="0550A349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Выполнять расчёты с использованием постулатов</w:t>
            </w:r>
          </w:p>
          <w:p w14:paraId="0194E9AF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Бора</w:t>
            </w:r>
          </w:p>
          <w:p w14:paraId="48D5A0F6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 целостность физической теории, различать границы её применимости и место в ряду других физических теорий; </w:t>
            </w:r>
          </w:p>
          <w:p w14:paraId="468CD4A9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физический смысл корпускулярно-волнового дуализма свойств света.</w:t>
            </w:r>
          </w:p>
          <w:p w14:paraId="23C72DCA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дополнительной литературе сведения на заданную тему. Воспринимать, анализировать,</w:t>
            </w:r>
          </w:p>
          <w:p w14:paraId="2B34626B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перерабатывать и предъявлять информацию в соответствии с поставленными задачами.</w:t>
            </w:r>
          </w:p>
          <w:p w14:paraId="13B07A04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современных взглядов</w:t>
            </w:r>
          </w:p>
          <w:p w14:paraId="7445A871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 природу света.</w:t>
            </w:r>
          </w:p>
          <w:p w14:paraId="2F5BF1B6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Относиться с уважением к учёным и их открытиям.</w:t>
            </w:r>
          </w:p>
          <w:p w14:paraId="755493ED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Выделять роль российских учёных в исследовании</w:t>
            </w:r>
          </w:p>
          <w:p w14:paraId="48BBEFDF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свойств света.</w:t>
            </w:r>
          </w:p>
          <w:p w14:paraId="6CEE12C1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Излагать суть гипотезы де Бройля.</w:t>
            </w:r>
          </w:p>
          <w:p w14:paraId="045260AA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принцип неопределённости Гейзенберга, его роль в построении квантовой механики.</w:t>
            </w:r>
          </w:p>
          <w:p w14:paraId="6753189F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физический смысл принципа корпускулярно-волнового дуализма свойств вещества</w:t>
            </w:r>
          </w:p>
          <w:p w14:paraId="4C621C5D" w14:textId="18B25AFB" w:rsidR="00C826B0" w:rsidRPr="00A1375E" w:rsidRDefault="00C826B0" w:rsidP="00004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(материи).</w:t>
            </w:r>
          </w:p>
        </w:tc>
        <w:tc>
          <w:tcPr>
            <w:tcW w:w="1337" w:type="dxa"/>
          </w:tcPr>
          <w:p w14:paraId="6AE6FCAA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тему: «Создание квантовой механики и ядерной физики как основы технического прогресса человечества в XX и XXI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A7800A4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D6939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Тест «Строение атома. Квантовые постулаты Бора»</w:t>
            </w:r>
          </w:p>
        </w:tc>
      </w:tr>
      <w:tr w:rsidR="00C826B0" w:rsidRPr="00A1375E" w14:paraId="11B19365" w14:textId="77777777" w:rsidTr="000042FB">
        <w:tc>
          <w:tcPr>
            <w:tcW w:w="817" w:type="dxa"/>
          </w:tcPr>
          <w:p w14:paraId="46C54B02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9" w:type="dxa"/>
            <w:gridSpan w:val="6"/>
          </w:tcPr>
          <w:p w14:paraId="19DB6B56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Атомные ядра и радиоактивность (3 ч)</w:t>
            </w:r>
          </w:p>
        </w:tc>
      </w:tr>
      <w:tr w:rsidR="00C826B0" w:rsidRPr="00A1375E" w14:paraId="41B30759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6470324D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580" w:type="dxa"/>
          </w:tcPr>
          <w:p w14:paraId="3F469F0C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Основные свойства</w:t>
            </w:r>
          </w:p>
          <w:p w14:paraId="1350587E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атомных ядер</w:t>
            </w:r>
          </w:p>
        </w:tc>
        <w:tc>
          <w:tcPr>
            <w:tcW w:w="4456" w:type="dxa"/>
          </w:tcPr>
          <w:p w14:paraId="0C5F980B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Основные свойства атомных ядер: состав, размер, форма, заряд, масса ядра, энергия связи. Изотопы. Границы стабильности атомных ядер.</w:t>
            </w:r>
          </w:p>
          <w:p w14:paraId="4A588F4C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Спин протона и нейтрона. Угловой момент ядра</w:t>
            </w:r>
          </w:p>
        </w:tc>
        <w:tc>
          <w:tcPr>
            <w:tcW w:w="709" w:type="dxa"/>
          </w:tcPr>
          <w:p w14:paraId="427E4461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01121B0D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суть периодического закона Менделеева.</w:t>
            </w:r>
          </w:p>
          <w:p w14:paraId="2EA48516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дополнительной литературе сведения об истории открытий.</w:t>
            </w:r>
          </w:p>
          <w:p w14:paraId="78925BC8" w14:textId="77777777" w:rsidR="00C826B0" w:rsidRPr="00A1375E" w:rsidRDefault="00C826B0" w:rsidP="00F24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Описывать опыты Резерфорда.</w:t>
            </w:r>
          </w:p>
          <w:p w14:paraId="21D7F53E" w14:textId="77777777" w:rsidR="00C826B0" w:rsidRPr="00A1375E" w:rsidRDefault="00C826B0" w:rsidP="00F24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Сравнивать и анализировать модели атома Томсона и Резерфорда.</w:t>
            </w:r>
          </w:p>
          <w:p w14:paraId="74E804D7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40EAA97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Тест «Спектры и спектральные аппараты»</w:t>
            </w:r>
          </w:p>
        </w:tc>
      </w:tr>
      <w:tr w:rsidR="00C826B0" w:rsidRPr="00A1375E" w14:paraId="6FA0852E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0C2DA66B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14:paraId="4E561C7B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Ядерные модели</w:t>
            </w:r>
          </w:p>
        </w:tc>
        <w:tc>
          <w:tcPr>
            <w:tcW w:w="4456" w:type="dxa"/>
          </w:tcPr>
          <w:p w14:paraId="588F6AB5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Ядерные силы. Классическая протон-нейтронная модель ядра. Ядерные модели: ферми-газ, капельная, оболочечная и обобщённая модель ядра.</w:t>
            </w:r>
          </w:p>
          <w:p w14:paraId="10FD7B4C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Короткодействующие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нуклонныекорреляции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в ядрах и кумулятивный ядерный эффект</w:t>
            </w:r>
          </w:p>
        </w:tc>
        <w:tc>
          <w:tcPr>
            <w:tcW w:w="709" w:type="dxa"/>
          </w:tcPr>
          <w:p w14:paraId="676FC868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466827A8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закономерности и правила застройки</w:t>
            </w:r>
          </w:p>
          <w:p w14:paraId="24C624C3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электронных оболочек атомов.</w:t>
            </w:r>
          </w:p>
          <w:p w14:paraId="607D0050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Находить, воспринимать, анализировать, перерабатывать и предъявлять информацию в соответствии</w:t>
            </w:r>
          </w:p>
          <w:p w14:paraId="3681F519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 поставленными задачами</w:t>
            </w:r>
          </w:p>
        </w:tc>
        <w:tc>
          <w:tcPr>
            <w:tcW w:w="1337" w:type="dxa"/>
          </w:tcPr>
          <w:p w14:paraId="32A49979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«Ядерные модели»</w:t>
            </w:r>
          </w:p>
        </w:tc>
      </w:tr>
      <w:tr w:rsidR="00C826B0" w:rsidRPr="00A1375E" w14:paraId="04DDD13C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7C2227D3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14:paraId="455EBC11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</w:p>
          <w:p w14:paraId="5E61C01A" w14:textId="77777777" w:rsidR="00C826B0" w:rsidRPr="00A1375E" w:rsidRDefault="00C826B0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Виды радиоактивности</w:t>
            </w:r>
          </w:p>
        </w:tc>
        <w:tc>
          <w:tcPr>
            <w:tcW w:w="4456" w:type="dxa"/>
          </w:tcPr>
          <w:p w14:paraId="67137CCF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Радиоактивность. Виды радиоактивности: a-, b-, γ-распад, спонтанное деление.</w:t>
            </w:r>
          </w:p>
          <w:p w14:paraId="71A80975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Границы стабильности атомных ядер.</w:t>
            </w:r>
          </w:p>
          <w:p w14:paraId="567FBBCC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Закон радиоактивного распада. Период полураспада. Активность радиоактивного источника.</w:t>
            </w:r>
          </w:p>
          <w:p w14:paraId="7D546955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Качественные и расчётные задачи.</w:t>
            </w:r>
          </w:p>
          <w:p w14:paraId="2A59D51F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Математический практикум</w:t>
            </w:r>
          </w:p>
          <w:p w14:paraId="5351C7D3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«Статистический характер радио-</w:t>
            </w:r>
          </w:p>
          <w:p w14:paraId="036BC106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активного распада»</w:t>
            </w:r>
          </w:p>
        </w:tc>
        <w:tc>
          <w:tcPr>
            <w:tcW w:w="709" w:type="dxa"/>
          </w:tcPr>
          <w:p w14:paraId="57D8AEB6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2EB36A6A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Описывать явление радиоактивности.</w:t>
            </w:r>
          </w:p>
          <w:p w14:paraId="3406265F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дополнительной литературе сведения об истории открытий.</w:t>
            </w:r>
          </w:p>
          <w:p w14:paraId="6AFAD763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Выделять роль российских учёных в создании лазеров.</w:t>
            </w:r>
          </w:p>
          <w:p w14:paraId="3425D8BE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Относиться с уважением к учёным и их открытиям</w:t>
            </w:r>
          </w:p>
          <w:p w14:paraId="2AF8BA88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318AE27" w14:textId="77777777" w:rsidR="00C826B0" w:rsidRPr="00A1375E" w:rsidRDefault="00C826B0" w:rsidP="00EE6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Тест «Строение атомного ядра»</w:t>
            </w:r>
          </w:p>
        </w:tc>
      </w:tr>
      <w:tr w:rsidR="00C826B0" w:rsidRPr="00A1375E" w14:paraId="2C3971AF" w14:textId="77777777" w:rsidTr="000042FB">
        <w:tc>
          <w:tcPr>
            <w:tcW w:w="15586" w:type="dxa"/>
            <w:gridSpan w:val="7"/>
          </w:tcPr>
          <w:p w14:paraId="4CB08DB7" w14:textId="77777777" w:rsidR="00C826B0" w:rsidRPr="00A1375E" w:rsidRDefault="00C826B0" w:rsidP="004F2E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Тема 3. Взаимосвязь массы и энергии (3 часа)</w:t>
            </w:r>
          </w:p>
        </w:tc>
      </w:tr>
      <w:tr w:rsidR="00C826B0" w:rsidRPr="00A1375E" w14:paraId="26CCFD34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32CB1600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</w:tcPr>
          <w:p w14:paraId="3417C628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Взаимосвязь массы и энергии</w:t>
            </w:r>
          </w:p>
        </w:tc>
        <w:tc>
          <w:tcPr>
            <w:tcW w:w="4456" w:type="dxa"/>
          </w:tcPr>
          <w:p w14:paraId="0F19C34D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Формула Эйнштейна. Энергия связи. Удельная энергия связи</w:t>
            </w:r>
          </w:p>
        </w:tc>
        <w:tc>
          <w:tcPr>
            <w:tcW w:w="709" w:type="dxa"/>
          </w:tcPr>
          <w:p w14:paraId="6A66217C" w14:textId="77777777" w:rsidR="00C826B0" w:rsidRPr="00A1375E" w:rsidRDefault="006D662C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B1F7AF2" w14:textId="77777777" w:rsidR="00C826B0" w:rsidRPr="00A1375E" w:rsidRDefault="006D662C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Решать задачи о переходе массы в энергию</w:t>
            </w:r>
          </w:p>
        </w:tc>
        <w:tc>
          <w:tcPr>
            <w:tcW w:w="1337" w:type="dxa"/>
          </w:tcPr>
          <w:p w14:paraId="31BC7B25" w14:textId="77777777" w:rsidR="00C826B0" w:rsidRPr="00A1375E" w:rsidRDefault="00576123" w:rsidP="00EE6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«Взаимосвязь массы и энергии»</w:t>
            </w:r>
          </w:p>
        </w:tc>
      </w:tr>
      <w:tr w:rsidR="00C826B0" w:rsidRPr="00A1375E" w14:paraId="1D6F6CE4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211A87AA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8, 9</w:t>
            </w:r>
          </w:p>
        </w:tc>
        <w:tc>
          <w:tcPr>
            <w:tcW w:w="2580" w:type="dxa"/>
          </w:tcPr>
          <w:p w14:paraId="11D33B15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Деление и синтез</w:t>
            </w:r>
          </w:p>
        </w:tc>
        <w:tc>
          <w:tcPr>
            <w:tcW w:w="4456" w:type="dxa"/>
          </w:tcPr>
          <w:p w14:paraId="6F8E628D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Деление ядер. Ядерный синтез. Термоядерные реакции</w:t>
            </w:r>
          </w:p>
        </w:tc>
        <w:tc>
          <w:tcPr>
            <w:tcW w:w="709" w:type="dxa"/>
          </w:tcPr>
          <w:p w14:paraId="4467B7D4" w14:textId="77777777" w:rsidR="00C826B0" w:rsidRPr="00A1375E" w:rsidRDefault="006D662C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5A041C8D" w14:textId="77777777" w:rsidR="00C826B0" w:rsidRPr="00A1375E" w:rsidRDefault="006D662C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Решать задачи выход ядерной реакции. Называть примеры практического использования ядерной энергии</w:t>
            </w:r>
          </w:p>
        </w:tc>
        <w:tc>
          <w:tcPr>
            <w:tcW w:w="1337" w:type="dxa"/>
          </w:tcPr>
          <w:p w14:paraId="6AC83393" w14:textId="77777777" w:rsidR="00C826B0" w:rsidRPr="00A1375E" w:rsidRDefault="00576123" w:rsidP="00EE67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«Деление ядер»</w:t>
            </w:r>
          </w:p>
        </w:tc>
      </w:tr>
      <w:tr w:rsidR="00C826B0" w:rsidRPr="00A1375E" w14:paraId="00A68B47" w14:textId="77777777" w:rsidTr="000042FB">
        <w:tc>
          <w:tcPr>
            <w:tcW w:w="817" w:type="dxa"/>
          </w:tcPr>
          <w:p w14:paraId="56B11C40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9" w:type="dxa"/>
            <w:gridSpan w:val="6"/>
          </w:tcPr>
          <w:p w14:paraId="6395B0A5" w14:textId="77777777" w:rsidR="00C826B0" w:rsidRPr="00A1375E" w:rsidRDefault="00C826B0" w:rsidP="006D66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6D662C"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Ядерные реакции (3</w:t>
            </w: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C826B0" w:rsidRPr="00A1375E" w14:paraId="7735E381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1039D466" w14:textId="77777777" w:rsidR="00C826B0" w:rsidRPr="00A1375E" w:rsidRDefault="006D662C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14:paraId="159609FA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Ядерные реакции</w:t>
            </w:r>
          </w:p>
        </w:tc>
        <w:tc>
          <w:tcPr>
            <w:tcW w:w="4456" w:type="dxa"/>
          </w:tcPr>
          <w:p w14:paraId="38096E49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Ядерные превращения в экспериментах Резерфорда. Открытие протона и нейтрона. </w:t>
            </w:r>
            <w:r w:rsidR="006D662C"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Форма записи ядерных реакций. Законы сохранения в ядерных реакциях. </w:t>
            </w: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Реакции деления ядер. Цепная ядерная реакция. Термоядерные реакции</w:t>
            </w:r>
          </w:p>
        </w:tc>
        <w:tc>
          <w:tcPr>
            <w:tcW w:w="709" w:type="dxa"/>
          </w:tcPr>
          <w:p w14:paraId="5CD8BA07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01657610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Перечислять и описывать характеристики и </w:t>
            </w:r>
            <w:r w:rsidR="006D662C" w:rsidRPr="00A1375E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метры атомных ядер.</w:t>
            </w:r>
          </w:p>
          <w:p w14:paraId="2C6EFD49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Описывать протонно-нейтронную модель ядра.</w:t>
            </w:r>
          </w:p>
          <w:p w14:paraId="38F79936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Сравнивать свойства протона и нейтрона.</w:t>
            </w:r>
          </w:p>
          <w:p w14:paraId="0DBD7ABC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значения массовых чисел разных элементов.</w:t>
            </w:r>
          </w:p>
          <w:p w14:paraId="391A2C74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Определять состав ядер различных элементов с</w:t>
            </w:r>
          </w:p>
          <w:p w14:paraId="3C2833C9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помощью таблицы Менделеева.</w:t>
            </w:r>
          </w:p>
          <w:p w14:paraId="6D577118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Оценивать значение силы электрического отталкивания протонов в ядре.</w:t>
            </w:r>
          </w:p>
          <w:p w14:paraId="4E9AA612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Сравнивать силу электрического отталкивания</w:t>
            </w:r>
          </w:p>
          <w:p w14:paraId="1DE1E03A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протонов и силу связи нуклонов в ядре.</w:t>
            </w:r>
          </w:p>
        </w:tc>
        <w:tc>
          <w:tcPr>
            <w:tcW w:w="1337" w:type="dxa"/>
          </w:tcPr>
          <w:p w14:paraId="7D63C2D2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Тест «Виды радиоактивного распада»</w:t>
            </w:r>
          </w:p>
        </w:tc>
      </w:tr>
      <w:tr w:rsidR="00C826B0" w:rsidRPr="00A1375E" w14:paraId="1A83AAC5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6965B762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11, 12</w:t>
            </w:r>
          </w:p>
        </w:tc>
        <w:tc>
          <w:tcPr>
            <w:tcW w:w="2580" w:type="dxa"/>
          </w:tcPr>
          <w:p w14:paraId="7E391D9D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Примеры ядерных</w:t>
            </w:r>
          </w:p>
          <w:p w14:paraId="70320944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4456" w:type="dxa"/>
          </w:tcPr>
          <w:p w14:paraId="4A9A7202" w14:textId="77777777" w:rsidR="00C826B0" w:rsidRPr="00A1375E" w:rsidRDefault="004F2E9E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Виды ядерных реакций. Характеристики ядерной реакции. </w:t>
            </w:r>
            <w:r w:rsidR="00C826B0" w:rsidRPr="00A1375E">
              <w:rPr>
                <w:rFonts w:ascii="Times New Roman" w:hAnsi="Times New Roman" w:cs="Times New Roman"/>
                <w:sz w:val="24"/>
                <w:szCs w:val="24"/>
              </w:rPr>
              <w:t>Подпороговые реакции. Рождение антипротонов. Изучение структуры протонов и ядер в пучках электронов.</w:t>
            </w:r>
          </w:p>
          <w:p w14:paraId="22149DC1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Качественные и расчётные задачи</w:t>
            </w:r>
          </w:p>
        </w:tc>
        <w:tc>
          <w:tcPr>
            <w:tcW w:w="709" w:type="dxa"/>
          </w:tcPr>
          <w:p w14:paraId="0BF4C597" w14:textId="77777777" w:rsidR="00C826B0" w:rsidRPr="00A1375E" w:rsidRDefault="006D662C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484CE87A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дополнительной литературе сведения об истории открытий.</w:t>
            </w:r>
          </w:p>
          <w:p w14:paraId="497F7A1E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Выделять роль российских учёных в создании лазеров.</w:t>
            </w:r>
          </w:p>
          <w:p w14:paraId="3A7CBD05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Относиться с уважением к учёным и их открытиям</w:t>
            </w:r>
          </w:p>
          <w:p w14:paraId="5E6C46C6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AE41196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Сообщение «Приборы для изучения ядерных реакций»</w:t>
            </w:r>
          </w:p>
        </w:tc>
      </w:tr>
      <w:tr w:rsidR="00C826B0" w:rsidRPr="00A1375E" w14:paraId="4CB16A64" w14:textId="77777777" w:rsidTr="000042FB">
        <w:tc>
          <w:tcPr>
            <w:tcW w:w="817" w:type="dxa"/>
          </w:tcPr>
          <w:p w14:paraId="483B0409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9" w:type="dxa"/>
            <w:gridSpan w:val="6"/>
          </w:tcPr>
          <w:p w14:paraId="1B169727" w14:textId="77777777" w:rsidR="00C826B0" w:rsidRPr="00A1375E" w:rsidRDefault="006D662C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</w:t>
            </w:r>
            <w:r w:rsidR="00C826B0"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Происхо</w:t>
            </w: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ждение элементов во Вселенной (3</w:t>
            </w:r>
            <w:r w:rsidR="00C826B0"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C826B0" w:rsidRPr="00A1375E" w14:paraId="6F18D0EA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4D4B5325" w14:textId="77777777" w:rsidR="00C826B0" w:rsidRPr="00A1375E" w:rsidRDefault="006D662C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14:paraId="5DC1A3F5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 большого взрыва</w:t>
            </w:r>
          </w:p>
          <w:p w14:paraId="68BBCEF5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до атома водорода</w:t>
            </w:r>
          </w:p>
        </w:tc>
        <w:tc>
          <w:tcPr>
            <w:tcW w:w="4456" w:type="dxa"/>
          </w:tcPr>
          <w:p w14:paraId="07FF8EDC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Фундаментальные взаимодействия.</w:t>
            </w:r>
          </w:p>
          <w:p w14:paraId="72183914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Стандартная модель. Большой взрыв.</w:t>
            </w:r>
          </w:p>
          <w:p w14:paraId="2652A615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Атомы водорода и легчайших элементов</w:t>
            </w:r>
          </w:p>
          <w:p w14:paraId="4BBA4A2C" w14:textId="77777777" w:rsidR="00C826B0" w:rsidRPr="00A1375E" w:rsidRDefault="00C826B0" w:rsidP="00CD7491">
            <w:pPr>
              <w:tabs>
                <w:tab w:val="left" w:pos="11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BC4BF5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06BAC4E8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дополнительной литературе сведения о развитии представлений о строении Вселенной и основных моделях мира.</w:t>
            </w:r>
          </w:p>
          <w:p w14:paraId="4620B606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известных космических</w:t>
            </w:r>
          </w:p>
          <w:p w14:paraId="6FF3D16E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исследований.</w:t>
            </w:r>
          </w:p>
          <w:p w14:paraId="77B64D36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применимости фундаментальных законов физики к космическим объектам и явлениям.</w:t>
            </w:r>
          </w:p>
          <w:p w14:paraId="27BD1252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Записывать закон</w:t>
            </w:r>
          </w:p>
          <w:p w14:paraId="1B749774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Хаббла и использовать его при решении задач.</w:t>
            </w:r>
          </w:p>
          <w:p w14:paraId="62E2F170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Приводить краткое описание теории Большого взрыва и теории расширяющейся Вселенной. Описывать и анализировать основные эпохи эволюции Вселенной и происходящие в них процессы.</w:t>
            </w:r>
          </w:p>
        </w:tc>
        <w:tc>
          <w:tcPr>
            <w:tcW w:w="1337" w:type="dxa"/>
          </w:tcPr>
          <w:p w14:paraId="37554DA6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Сообщение по теме «От большого взрыва</w:t>
            </w:r>
          </w:p>
          <w:p w14:paraId="5E90ABB9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до атома водорода»</w:t>
            </w:r>
          </w:p>
        </w:tc>
      </w:tr>
      <w:tr w:rsidR="00C826B0" w:rsidRPr="00A1375E" w14:paraId="68ADB72C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261392C0" w14:textId="77777777" w:rsidR="00C826B0" w:rsidRPr="00A1375E" w:rsidRDefault="004F2E9E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14, 15</w:t>
            </w:r>
          </w:p>
        </w:tc>
        <w:tc>
          <w:tcPr>
            <w:tcW w:w="2580" w:type="dxa"/>
          </w:tcPr>
          <w:p w14:paraId="57F19F66" w14:textId="77777777" w:rsidR="00C826B0" w:rsidRPr="00A1375E" w:rsidRDefault="00C826B0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Синтез элементов в звёздах</w:t>
            </w:r>
          </w:p>
        </w:tc>
        <w:tc>
          <w:tcPr>
            <w:tcW w:w="4456" w:type="dxa"/>
          </w:tcPr>
          <w:p w14:paraId="6B7CE91D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Синтез элементов в звёздах. Взрывы сверхновых звёзд и нейтронные звёзды</w:t>
            </w:r>
          </w:p>
        </w:tc>
        <w:tc>
          <w:tcPr>
            <w:tcW w:w="709" w:type="dxa"/>
          </w:tcPr>
          <w:p w14:paraId="3207EE4E" w14:textId="77777777" w:rsidR="00C826B0" w:rsidRPr="00A1375E" w:rsidRDefault="004F2E9E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754DE80C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Перечислять основные физические характеристики</w:t>
            </w:r>
          </w:p>
          <w:p w14:paraId="48CBF9AA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звёзд.</w:t>
            </w:r>
          </w:p>
          <w:p w14:paraId="5435B869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Различать видимую и абсолютную звёздные величины.</w:t>
            </w:r>
          </w:p>
          <w:p w14:paraId="2BF08331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принцип классификации звёзд.</w:t>
            </w:r>
          </w:p>
          <w:p w14:paraId="44E5A99F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Описывать эволюцию звёзд от рождения до</w:t>
            </w:r>
          </w:p>
          <w:p w14:paraId="39A902CB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смерти.</w:t>
            </w:r>
          </w:p>
          <w:p w14:paraId="23DCEAE8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Называть примерный возраст Вселенной.</w:t>
            </w:r>
          </w:p>
          <w:p w14:paraId="6D2C92DB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«красное смещение». </w:t>
            </w:r>
          </w:p>
          <w:p w14:paraId="620ACDD3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Использовать Интернет для поиска изображений</w:t>
            </w:r>
          </w:p>
          <w:p w14:paraId="5386F1A4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космических объектов и информации об их особенностях.</w:t>
            </w:r>
          </w:p>
          <w:p w14:paraId="7AF1002F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10297" w14:textId="77777777" w:rsidR="00C826B0" w:rsidRPr="00A1375E" w:rsidRDefault="00C826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5DED038A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Сообщения «Происхождение элементов тяжелее железа»</w:t>
            </w:r>
          </w:p>
        </w:tc>
      </w:tr>
      <w:tr w:rsidR="00C826B0" w:rsidRPr="00A1375E" w14:paraId="62480FF5" w14:textId="77777777" w:rsidTr="000042FB">
        <w:tc>
          <w:tcPr>
            <w:tcW w:w="817" w:type="dxa"/>
          </w:tcPr>
          <w:p w14:paraId="6B58FE5B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69" w:type="dxa"/>
            <w:gridSpan w:val="6"/>
          </w:tcPr>
          <w:p w14:paraId="5022CE10" w14:textId="77777777" w:rsidR="00C826B0" w:rsidRPr="00A1375E" w:rsidRDefault="004F2E9E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</w:t>
            </w:r>
            <w:r w:rsidR="00C826B0"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Синтез новых сверхтяжёлых элементов (1 ч)</w:t>
            </w:r>
          </w:p>
        </w:tc>
      </w:tr>
      <w:tr w:rsidR="00C826B0" w:rsidRPr="00A1375E" w14:paraId="58AAA121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0199032C" w14:textId="77777777" w:rsidR="00C826B0" w:rsidRPr="00A1375E" w:rsidRDefault="004F2E9E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14:paraId="661B684D" w14:textId="77777777" w:rsidR="00C826B0" w:rsidRPr="00A1375E" w:rsidRDefault="00C826B0" w:rsidP="002B0E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Синтез новых</w:t>
            </w:r>
          </w:p>
          <w:p w14:paraId="447D5074" w14:textId="77777777" w:rsidR="00C826B0" w:rsidRPr="00A1375E" w:rsidRDefault="00C826B0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сверхтяжёлых элементов</w:t>
            </w:r>
          </w:p>
        </w:tc>
        <w:tc>
          <w:tcPr>
            <w:tcW w:w="4456" w:type="dxa"/>
          </w:tcPr>
          <w:p w14:paraId="16844876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Трансурановые и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трансфермиевыеэлементы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. «Остров стабильности» и синтез новых сверхтяжёлых элементов. Лаборатория ядерных реакций имени академика Г. Н. Флёрова. Модель циклотрона и детектора для регистрации сверхтяжёлых элементов. Как регистрируют сверхтяжёлые</w:t>
            </w:r>
            <w:r w:rsidR="004F2E9E"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709" w:type="dxa"/>
          </w:tcPr>
          <w:p w14:paraId="6BDC93EE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08241317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дополнительной литературе сведения об истории открытий.</w:t>
            </w:r>
          </w:p>
          <w:p w14:paraId="6AFD161F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Выделять роль российских учёных в создании лазеров.</w:t>
            </w:r>
          </w:p>
          <w:p w14:paraId="0A468905" w14:textId="77777777" w:rsidR="00C826B0" w:rsidRPr="00A1375E" w:rsidRDefault="00C826B0" w:rsidP="00F21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Относиться с уважением к учёным и их открытиям</w:t>
            </w:r>
          </w:p>
          <w:p w14:paraId="4F032BB4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47B07CA5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Сообщение «Опыты по поиску «острова стабильности»»</w:t>
            </w:r>
          </w:p>
        </w:tc>
      </w:tr>
      <w:tr w:rsidR="004F2E9E" w:rsidRPr="00A1375E" w14:paraId="4AEE1AF0" w14:textId="77777777" w:rsidTr="000042FB">
        <w:tc>
          <w:tcPr>
            <w:tcW w:w="15586" w:type="dxa"/>
            <w:gridSpan w:val="7"/>
          </w:tcPr>
          <w:p w14:paraId="24F44B01" w14:textId="77777777" w:rsidR="004F2E9E" w:rsidRPr="00A1375E" w:rsidRDefault="004F2E9E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Резерв (1 час)</w:t>
            </w:r>
          </w:p>
        </w:tc>
      </w:tr>
      <w:tr w:rsidR="00727BB0" w:rsidRPr="00A1375E" w14:paraId="4A6379EF" w14:textId="77777777" w:rsidTr="000042FB">
        <w:tc>
          <w:tcPr>
            <w:tcW w:w="15586" w:type="dxa"/>
            <w:gridSpan w:val="7"/>
          </w:tcPr>
          <w:p w14:paraId="233A2992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Радиация и жизнь (2 ч)</w:t>
            </w:r>
          </w:p>
          <w:p w14:paraId="09598582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4A" w:rsidRPr="00A1375E" w14:paraId="42CB3018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65499805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2580" w:type="dxa"/>
          </w:tcPr>
          <w:p w14:paraId="5359DB9F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Радиация  и</w:t>
            </w:r>
            <w:proofErr w:type="gram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жизнь</w:t>
            </w:r>
          </w:p>
        </w:tc>
        <w:tc>
          <w:tcPr>
            <w:tcW w:w="4456" w:type="dxa"/>
          </w:tcPr>
          <w:p w14:paraId="394B3A81" w14:textId="77777777" w:rsidR="0094354A" w:rsidRPr="00A1375E" w:rsidRDefault="0094354A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Космическая радиация. Влияние радиации и способы защиты от неё. </w:t>
            </w:r>
          </w:p>
        </w:tc>
        <w:tc>
          <w:tcPr>
            <w:tcW w:w="709" w:type="dxa"/>
          </w:tcPr>
          <w:p w14:paraId="1610353E" w14:textId="77777777" w:rsidR="0094354A" w:rsidRPr="00A1375E" w:rsidRDefault="0094354A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06D73EDA" w14:textId="77777777" w:rsidR="0094354A" w:rsidRPr="00A1375E" w:rsidRDefault="00576123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причины возникновения космической радиации. Описывать как влияет радиация на живые организмы, называть способы защиты от радиации </w:t>
            </w:r>
          </w:p>
        </w:tc>
        <w:tc>
          <w:tcPr>
            <w:tcW w:w="1337" w:type="dxa"/>
          </w:tcPr>
          <w:p w14:paraId="0A92F4EF" w14:textId="77777777" w:rsidR="0094354A" w:rsidRPr="00A1375E" w:rsidRDefault="00576123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 по теме</w:t>
            </w:r>
          </w:p>
        </w:tc>
      </w:tr>
      <w:tr w:rsidR="0094354A" w:rsidRPr="00A1375E" w14:paraId="23260EF6" w14:textId="77777777" w:rsidTr="000042FB">
        <w:tc>
          <w:tcPr>
            <w:tcW w:w="15586" w:type="dxa"/>
            <w:gridSpan w:val="7"/>
          </w:tcPr>
          <w:p w14:paraId="0800D633" w14:textId="77777777" w:rsidR="0094354A" w:rsidRPr="00A1375E" w:rsidRDefault="0094354A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Тема 8. Использование ядерных технологий (4 часа)</w:t>
            </w:r>
          </w:p>
        </w:tc>
      </w:tr>
      <w:tr w:rsidR="0094354A" w:rsidRPr="00A1375E" w14:paraId="0AC88D98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0618C232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14:paraId="7EDEAEEF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Атомная энергетика</w:t>
            </w:r>
          </w:p>
        </w:tc>
        <w:tc>
          <w:tcPr>
            <w:tcW w:w="4456" w:type="dxa"/>
          </w:tcPr>
          <w:p w14:paraId="3FE9FE8F" w14:textId="77777777" w:rsidR="0094354A" w:rsidRPr="00A1375E" w:rsidRDefault="0094354A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работы атомных электростанций. Обогащение урана. Радиоактивные отходы. </w:t>
            </w:r>
            <w:r w:rsidR="001E460B" w:rsidRPr="00A1375E">
              <w:rPr>
                <w:rFonts w:ascii="Times New Roman" w:hAnsi="Times New Roman" w:cs="Times New Roman"/>
                <w:sz w:val="24"/>
                <w:szCs w:val="24"/>
              </w:rPr>
              <w:t>Природный ядерный реактор</w:t>
            </w:r>
          </w:p>
        </w:tc>
        <w:tc>
          <w:tcPr>
            <w:tcW w:w="709" w:type="dxa"/>
          </w:tcPr>
          <w:p w14:paraId="0ED797FB" w14:textId="77777777" w:rsidR="0094354A" w:rsidRPr="00A1375E" w:rsidRDefault="0094354A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7FEE3E76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Описывать принципы работы ядерных реакторов</w:t>
            </w:r>
          </w:p>
          <w:p w14:paraId="71DF439A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 медленных и быстрых нейтронах.</w:t>
            </w:r>
          </w:p>
          <w:p w14:paraId="1D316C33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Обосновывать преимущества и недостатки ядерной энергетики.</w:t>
            </w:r>
          </w:p>
          <w:p w14:paraId="0C10A0BF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Анализировать опасность ядерных излучений для живых организмов.</w:t>
            </w:r>
          </w:p>
          <w:p w14:paraId="74F3660C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Описывать устройство атомной электростанции.</w:t>
            </w:r>
          </w:p>
          <w:p w14:paraId="389ED013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Находить в Интернете и дополнительной литературе сведения об истории развития атомной энергетики.</w:t>
            </w:r>
          </w:p>
          <w:p w14:paraId="3FA12A2A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Сравнивать ядерные и термоядерные реакции.</w:t>
            </w:r>
          </w:p>
          <w:p w14:paraId="24DB6F1E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Описывать принципы и перспективы использования термоядерной энергии решать практико-ориентированные качественные и расчётные физические задачи с опорой как на известные физические законы, закономерности и модели, так и на тексты с избыточной информацией;</w:t>
            </w:r>
          </w:p>
          <w:p w14:paraId="11428DEB" w14:textId="77777777" w:rsidR="001E460B" w:rsidRPr="00A1375E" w:rsidRDefault="001E460B" w:rsidP="001E46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принципы работы и характеристики изученных машин, приборов и технических устройств</w:t>
            </w:r>
          </w:p>
          <w:p w14:paraId="414B36CE" w14:textId="77777777" w:rsidR="0094354A" w:rsidRPr="00A1375E" w:rsidRDefault="0094354A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D824CC8" w14:textId="77777777" w:rsidR="0094354A" w:rsidRPr="00A1375E" w:rsidRDefault="001E460B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Тест «Ядерная энергия и её применение»</w:t>
            </w:r>
          </w:p>
        </w:tc>
      </w:tr>
      <w:tr w:rsidR="0094354A" w:rsidRPr="00A1375E" w14:paraId="54D9926C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4AECBA4A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14:paraId="76B379F4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Ядерная медицина</w:t>
            </w:r>
          </w:p>
        </w:tc>
        <w:tc>
          <w:tcPr>
            <w:tcW w:w="4456" w:type="dxa"/>
          </w:tcPr>
          <w:p w14:paraId="5E5A7402" w14:textId="77777777" w:rsidR="0094354A" w:rsidRPr="00A1375E" w:rsidRDefault="001E460B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Радиология. Радиоизотопная диагностика. Радиотерапия. Протонная и углеродная терапия. Гамма – нож.</w:t>
            </w:r>
          </w:p>
        </w:tc>
        <w:tc>
          <w:tcPr>
            <w:tcW w:w="709" w:type="dxa"/>
          </w:tcPr>
          <w:p w14:paraId="4F215FFF" w14:textId="77777777" w:rsidR="0094354A" w:rsidRPr="00A1375E" w:rsidRDefault="0094354A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4E6C895C" w14:textId="77777777" w:rsidR="0094354A" w:rsidRPr="00A1375E" w:rsidRDefault="00576123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 радиоактивный изотоп</w:t>
            </w:r>
            <w:r w:rsidR="00190466">
              <w:rPr>
                <w:rFonts w:ascii="Times New Roman" w:hAnsi="Times New Roman" w:cs="Times New Roman"/>
                <w:sz w:val="24"/>
                <w:szCs w:val="24"/>
              </w:rPr>
              <w:t>, радиоизотопная диагностика, перечислять методы ядерной медицины</w:t>
            </w:r>
          </w:p>
        </w:tc>
        <w:tc>
          <w:tcPr>
            <w:tcW w:w="1337" w:type="dxa"/>
          </w:tcPr>
          <w:p w14:paraId="34DE7274" w14:textId="77777777" w:rsidR="0094354A" w:rsidRPr="00A1375E" w:rsidRDefault="00190466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 по теме</w:t>
            </w:r>
          </w:p>
        </w:tc>
      </w:tr>
      <w:tr w:rsidR="0094354A" w:rsidRPr="00A1375E" w14:paraId="26DA0316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39D3219C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5, 6</w:t>
            </w:r>
          </w:p>
        </w:tc>
        <w:tc>
          <w:tcPr>
            <w:tcW w:w="2580" w:type="dxa"/>
          </w:tcPr>
          <w:p w14:paraId="73BD387B" w14:textId="77777777" w:rsidR="0094354A" w:rsidRPr="00A1375E" w:rsidRDefault="0094354A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Ядерные технологии в промышленности</w:t>
            </w:r>
          </w:p>
        </w:tc>
        <w:tc>
          <w:tcPr>
            <w:tcW w:w="4456" w:type="dxa"/>
          </w:tcPr>
          <w:p w14:paraId="3D2CCC95" w14:textId="77777777" w:rsidR="0094354A" w:rsidRPr="00A1375E" w:rsidRDefault="001E460B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Гамма – дефектоскопия. Радиоизотопный источник энергии. Радиоуглеродное датирование. </w:t>
            </w:r>
          </w:p>
        </w:tc>
        <w:tc>
          <w:tcPr>
            <w:tcW w:w="709" w:type="dxa"/>
          </w:tcPr>
          <w:p w14:paraId="7AB13A61" w14:textId="77777777" w:rsidR="0094354A" w:rsidRPr="00A1375E" w:rsidRDefault="0094354A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7C199BA9" w14:textId="77777777" w:rsidR="0094354A" w:rsidRPr="00A1375E" w:rsidRDefault="00190466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виды ядерных реакций, давать определение понятия поглощённая доза энергии</w:t>
            </w:r>
          </w:p>
        </w:tc>
        <w:tc>
          <w:tcPr>
            <w:tcW w:w="1337" w:type="dxa"/>
          </w:tcPr>
          <w:p w14:paraId="7D75AF7B" w14:textId="79A1275C" w:rsidR="0094354A" w:rsidRPr="00A1375E" w:rsidRDefault="00190466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«Радиоуглеродное датирование»</w:t>
            </w:r>
          </w:p>
        </w:tc>
      </w:tr>
      <w:tr w:rsidR="001E460B" w:rsidRPr="00A1375E" w14:paraId="062B1D3B" w14:textId="77777777" w:rsidTr="000042FB">
        <w:tc>
          <w:tcPr>
            <w:tcW w:w="15586" w:type="dxa"/>
            <w:gridSpan w:val="7"/>
          </w:tcPr>
          <w:p w14:paraId="14B53125" w14:textId="77777777" w:rsidR="001E460B" w:rsidRPr="00A1375E" w:rsidRDefault="001E460B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Тема 9. Глобальные источники энергии (2 часа)</w:t>
            </w:r>
          </w:p>
        </w:tc>
      </w:tr>
      <w:tr w:rsidR="001E460B" w:rsidRPr="00A1375E" w14:paraId="7B1CC5DC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3F0D0A2B" w14:textId="77777777" w:rsidR="001E460B" w:rsidRPr="00A1375E" w:rsidRDefault="001E460B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7, 8</w:t>
            </w:r>
          </w:p>
        </w:tc>
        <w:tc>
          <w:tcPr>
            <w:tcW w:w="2580" w:type="dxa"/>
          </w:tcPr>
          <w:p w14:paraId="724BF420" w14:textId="77777777" w:rsidR="001E460B" w:rsidRPr="00A1375E" w:rsidRDefault="001E460B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Глобальные источники энергии</w:t>
            </w:r>
          </w:p>
        </w:tc>
        <w:tc>
          <w:tcPr>
            <w:tcW w:w="4456" w:type="dxa"/>
          </w:tcPr>
          <w:p w14:paraId="66E16E07" w14:textId="77777777" w:rsidR="001E460B" w:rsidRPr="00A1375E" w:rsidRDefault="001E460B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Энергия в жизни человека. Источники энергии на Земле и их сравнительный анализ. </w:t>
            </w:r>
          </w:p>
        </w:tc>
        <w:tc>
          <w:tcPr>
            <w:tcW w:w="709" w:type="dxa"/>
          </w:tcPr>
          <w:p w14:paraId="7146ECDD" w14:textId="77777777" w:rsidR="001E460B" w:rsidRPr="00A1375E" w:rsidRDefault="001E460B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14:paraId="48F9D0D2" w14:textId="77777777" w:rsidR="001E460B" w:rsidRPr="00A1375E" w:rsidRDefault="00190466" w:rsidP="001904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масштабах потребления энергии человечеством, называть и сравнивать источники энергии на Земле</w:t>
            </w:r>
          </w:p>
        </w:tc>
        <w:tc>
          <w:tcPr>
            <w:tcW w:w="1337" w:type="dxa"/>
          </w:tcPr>
          <w:p w14:paraId="32CCEFEB" w14:textId="77777777" w:rsidR="001E460B" w:rsidRPr="00A1375E" w:rsidRDefault="00190466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 по теме</w:t>
            </w:r>
          </w:p>
        </w:tc>
      </w:tr>
      <w:tr w:rsidR="001E460B" w:rsidRPr="00A1375E" w14:paraId="30E413A1" w14:textId="77777777" w:rsidTr="000042FB">
        <w:tc>
          <w:tcPr>
            <w:tcW w:w="15586" w:type="dxa"/>
            <w:gridSpan w:val="7"/>
          </w:tcPr>
          <w:p w14:paraId="19DF91AB" w14:textId="77777777" w:rsidR="001E460B" w:rsidRPr="00A1375E" w:rsidRDefault="001E460B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Тема 10. Ускорители и коллайдеры (2 часа)</w:t>
            </w:r>
          </w:p>
        </w:tc>
      </w:tr>
      <w:tr w:rsidR="00C826B0" w:rsidRPr="00A1375E" w14:paraId="764D3D4B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38D1DE68" w14:textId="77777777" w:rsidR="00C826B0" w:rsidRPr="00A1375E" w:rsidRDefault="001E460B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0" w:type="dxa"/>
          </w:tcPr>
          <w:p w14:paraId="664E0A3B" w14:textId="77777777" w:rsidR="00C826B0" w:rsidRPr="00A1375E" w:rsidRDefault="00C826B0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Ускорители, принципы их работы</w:t>
            </w:r>
          </w:p>
        </w:tc>
        <w:tc>
          <w:tcPr>
            <w:tcW w:w="4456" w:type="dxa"/>
          </w:tcPr>
          <w:p w14:paraId="5AEB5A17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линейных и циклических ускорителей. Движение заряженных частиц в электрическом и магнитном полях. В. И. Векслер: принцип автофазировки. А. М. Будкер: идея электронного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охлажденияи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первые встречные кольца</w:t>
            </w:r>
          </w:p>
        </w:tc>
        <w:tc>
          <w:tcPr>
            <w:tcW w:w="709" w:type="dxa"/>
          </w:tcPr>
          <w:p w14:paraId="11EC0A56" w14:textId="77777777" w:rsidR="00C826B0" w:rsidRPr="00A1375E" w:rsidRDefault="001E460B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275540E3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принципы работы и характеристики изученных машин, приборов и технических устройств</w:t>
            </w:r>
          </w:p>
          <w:p w14:paraId="0CA70E6C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FE1036C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Сообщение «Коллайдеры и загадки Вселенной»</w:t>
            </w:r>
          </w:p>
        </w:tc>
      </w:tr>
      <w:tr w:rsidR="00C826B0" w:rsidRPr="00A1375E" w14:paraId="3EE45A7A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0C355837" w14:textId="77777777" w:rsidR="00C826B0" w:rsidRPr="00A1375E" w:rsidRDefault="001E460B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14:paraId="7585F418" w14:textId="77777777" w:rsidR="00C826B0" w:rsidRPr="00A1375E" w:rsidRDefault="00C826B0" w:rsidP="00676F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="001E460B"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коллайдеры протонов и ядер</w:t>
            </w:r>
          </w:p>
        </w:tc>
        <w:tc>
          <w:tcPr>
            <w:tcW w:w="4456" w:type="dxa"/>
          </w:tcPr>
          <w:p w14:paraId="2EF22CD0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Большой адронный</w:t>
            </w:r>
            <w:r w:rsidR="001E460B"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коллайдер (LHC) в Европе и коллайдер релятивистских ядер (RHIC). Модель ускорительного комплекса НИКА — российского коллайдера тяжёлых ионов </w:t>
            </w:r>
          </w:p>
        </w:tc>
        <w:tc>
          <w:tcPr>
            <w:tcW w:w="709" w:type="dxa"/>
          </w:tcPr>
          <w:p w14:paraId="1BADF737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7BF1AFAD" w14:textId="77777777" w:rsidR="00C826B0" w:rsidRPr="00A1375E" w:rsidRDefault="00C826B0" w:rsidP="007150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объяснять принципы работы и характеристики изученных машин, приборов и технических устройств</w:t>
            </w:r>
          </w:p>
          <w:p w14:paraId="01ED709E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D061F1D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Сообщение на тему «Ускорители заряженных частиц»</w:t>
            </w:r>
          </w:p>
        </w:tc>
      </w:tr>
      <w:tr w:rsidR="00727BB0" w:rsidRPr="00A1375E" w14:paraId="333032C9" w14:textId="77777777" w:rsidTr="000042FB">
        <w:tc>
          <w:tcPr>
            <w:tcW w:w="15586" w:type="dxa"/>
            <w:gridSpan w:val="7"/>
          </w:tcPr>
          <w:p w14:paraId="596FDAF8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 Виртуальный исследовательский практикум по ядерной физике (5 часов)</w:t>
            </w:r>
          </w:p>
        </w:tc>
      </w:tr>
      <w:tr w:rsidR="00C826B0" w:rsidRPr="00A1375E" w14:paraId="0BF952F7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5B1928ED" w14:textId="77777777" w:rsidR="00C826B0" w:rsidRPr="00A1375E" w:rsidRDefault="00AC0278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11 </w:t>
            </w:r>
          </w:p>
        </w:tc>
        <w:tc>
          <w:tcPr>
            <w:tcW w:w="2580" w:type="dxa"/>
          </w:tcPr>
          <w:p w14:paraId="6F43F91E" w14:textId="77777777" w:rsidR="00C826B0" w:rsidRPr="00A1375E" w:rsidRDefault="00AC0278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Виртуальная лабораторная работа «Основы измерений в ядерной физике»</w:t>
            </w:r>
          </w:p>
        </w:tc>
        <w:tc>
          <w:tcPr>
            <w:tcW w:w="4456" w:type="dxa"/>
          </w:tcPr>
          <w:p w14:paraId="1DB8D8C1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Обработка полученных результатов и</w:t>
            </w:r>
          </w:p>
          <w:p w14:paraId="57602A78" w14:textId="77777777" w:rsidR="00C826B0" w:rsidRPr="00A1375E" w:rsidRDefault="00C826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оформление работы</w:t>
            </w:r>
          </w:p>
        </w:tc>
        <w:tc>
          <w:tcPr>
            <w:tcW w:w="709" w:type="dxa"/>
          </w:tcPr>
          <w:p w14:paraId="1F4A2CF1" w14:textId="77777777" w:rsidR="00C826B0" w:rsidRPr="00A1375E" w:rsidRDefault="00AC0278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7BAAC9E0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математического моделирования, в том числе простейшие статистические методы, для обработки результатов эксперимента.</w:t>
            </w:r>
          </w:p>
        </w:tc>
        <w:tc>
          <w:tcPr>
            <w:tcW w:w="1337" w:type="dxa"/>
          </w:tcPr>
          <w:p w14:paraId="620F9CA5" w14:textId="77777777" w:rsidR="00C826B0" w:rsidRPr="00A1375E" w:rsidRDefault="00C826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Отчёт по лабораторной работе</w:t>
            </w:r>
          </w:p>
        </w:tc>
      </w:tr>
      <w:tr w:rsidR="00727BB0" w:rsidRPr="00A1375E" w14:paraId="3BB9FA31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76F08C38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14:paraId="05402CEB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Виртуальная лабораторная работа «Взаимодействие заряженных частиц с веществом»</w:t>
            </w:r>
          </w:p>
        </w:tc>
        <w:tc>
          <w:tcPr>
            <w:tcW w:w="4456" w:type="dxa"/>
          </w:tcPr>
          <w:p w14:paraId="0A07EE7E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Обработка полученных результатов и</w:t>
            </w:r>
          </w:p>
          <w:p w14:paraId="6D55174F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оформление работы</w:t>
            </w:r>
          </w:p>
        </w:tc>
        <w:tc>
          <w:tcPr>
            <w:tcW w:w="709" w:type="dxa"/>
          </w:tcPr>
          <w:p w14:paraId="746C3319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75F13A98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математического моделирования, в том числе простейшие статистические методы, для обработки результатов эксперимента.</w:t>
            </w:r>
          </w:p>
        </w:tc>
        <w:tc>
          <w:tcPr>
            <w:tcW w:w="1337" w:type="dxa"/>
          </w:tcPr>
          <w:p w14:paraId="4261C471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Отчёт по лабораторной работе</w:t>
            </w:r>
          </w:p>
        </w:tc>
      </w:tr>
      <w:tr w:rsidR="00727BB0" w:rsidRPr="00A1375E" w14:paraId="08E32F4D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68C00D27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14:paraId="2AC58BD4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Виртуальная лабораторная работа «Взаимодействие гамма – квантов с веществом»</w:t>
            </w:r>
          </w:p>
        </w:tc>
        <w:tc>
          <w:tcPr>
            <w:tcW w:w="4456" w:type="dxa"/>
          </w:tcPr>
          <w:p w14:paraId="779204C0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Обработка полученных результатов и</w:t>
            </w:r>
          </w:p>
          <w:p w14:paraId="37CD378E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оформление работы</w:t>
            </w:r>
          </w:p>
        </w:tc>
        <w:tc>
          <w:tcPr>
            <w:tcW w:w="709" w:type="dxa"/>
          </w:tcPr>
          <w:p w14:paraId="56D91B86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6201D4D2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математического моделирования, в том числе простейшие статистические методы, для обработки результатов эксперимента.</w:t>
            </w:r>
          </w:p>
        </w:tc>
        <w:tc>
          <w:tcPr>
            <w:tcW w:w="1337" w:type="dxa"/>
          </w:tcPr>
          <w:p w14:paraId="7B4E60C4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Отчёт по лабораторной работе</w:t>
            </w:r>
          </w:p>
        </w:tc>
      </w:tr>
      <w:tr w:rsidR="00727BB0" w:rsidRPr="00A1375E" w14:paraId="6F98664B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0E9A4643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14:paraId="4F862F09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лабораторная работа «Характеристическое рентгеновское излучение. Закон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Мозли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56" w:type="dxa"/>
          </w:tcPr>
          <w:p w14:paraId="69C75D09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Обработка полученных результатов и</w:t>
            </w:r>
          </w:p>
          <w:p w14:paraId="20490A46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оформление работы</w:t>
            </w:r>
          </w:p>
        </w:tc>
        <w:tc>
          <w:tcPr>
            <w:tcW w:w="709" w:type="dxa"/>
          </w:tcPr>
          <w:p w14:paraId="2D1BD767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20235832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математического моделирования, в том числе простейшие статистические методы, для обработки результатов эксперимента.</w:t>
            </w:r>
          </w:p>
        </w:tc>
        <w:tc>
          <w:tcPr>
            <w:tcW w:w="1337" w:type="dxa"/>
          </w:tcPr>
          <w:p w14:paraId="06FB3E79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Отчёт по лабораторной работе</w:t>
            </w:r>
          </w:p>
        </w:tc>
      </w:tr>
      <w:tr w:rsidR="00727BB0" w:rsidRPr="00A1375E" w14:paraId="2F982647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4499503E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2580" w:type="dxa"/>
          </w:tcPr>
          <w:p w14:paraId="48A8443F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лабораторная работа «Исследование процесса спонтанного деления калифорния – 252 с помощью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двухплечевого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времяпролётного</w:t>
            </w:r>
            <w:proofErr w:type="spellEnd"/>
            <w:r w:rsidRPr="00A1375E">
              <w:rPr>
                <w:rFonts w:ascii="Times New Roman" w:hAnsi="Times New Roman" w:cs="Times New Roman"/>
                <w:sz w:val="24"/>
                <w:szCs w:val="24"/>
              </w:rPr>
              <w:t xml:space="preserve"> спектрометра»</w:t>
            </w:r>
          </w:p>
        </w:tc>
        <w:tc>
          <w:tcPr>
            <w:tcW w:w="4456" w:type="dxa"/>
          </w:tcPr>
          <w:p w14:paraId="7A4F0A09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Обработка полученных результатов и</w:t>
            </w:r>
          </w:p>
          <w:p w14:paraId="454103B7" w14:textId="77777777" w:rsidR="00727BB0" w:rsidRPr="00A1375E" w:rsidRDefault="00727BB0" w:rsidP="00727B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оформление работы</w:t>
            </w:r>
          </w:p>
        </w:tc>
        <w:tc>
          <w:tcPr>
            <w:tcW w:w="709" w:type="dxa"/>
          </w:tcPr>
          <w:p w14:paraId="6A38547A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14:paraId="0E0DB3BA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математического моделирования, в том числе простейшие статистические методы, для обработки результатов эксперимента.</w:t>
            </w:r>
          </w:p>
        </w:tc>
        <w:tc>
          <w:tcPr>
            <w:tcW w:w="1337" w:type="dxa"/>
          </w:tcPr>
          <w:p w14:paraId="3EB48D29" w14:textId="77777777" w:rsidR="00727BB0" w:rsidRPr="00A1375E" w:rsidRDefault="00727BB0" w:rsidP="00727B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sz w:val="24"/>
                <w:szCs w:val="24"/>
              </w:rPr>
              <w:t>Отчёт по лабораторной работе</w:t>
            </w:r>
          </w:p>
        </w:tc>
      </w:tr>
      <w:tr w:rsidR="00727BB0" w:rsidRPr="00A1375E" w14:paraId="54EE1AFD" w14:textId="77777777" w:rsidTr="000042FB">
        <w:trPr>
          <w:gridAfter w:val="1"/>
          <w:wAfter w:w="17" w:type="dxa"/>
        </w:trPr>
        <w:tc>
          <w:tcPr>
            <w:tcW w:w="817" w:type="dxa"/>
          </w:tcPr>
          <w:p w14:paraId="7B013719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8ABBAF5" w14:textId="77777777" w:rsidR="00727BB0" w:rsidRPr="00A1375E" w:rsidRDefault="00727BB0" w:rsidP="00520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</w:tcPr>
          <w:p w14:paraId="6F303306" w14:textId="77777777" w:rsidR="00727BB0" w:rsidRPr="00A1375E" w:rsidRDefault="00727BB0" w:rsidP="00CD74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226E48" w14:textId="77777777" w:rsidR="00727BB0" w:rsidRPr="00A1375E" w:rsidRDefault="00727B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EED98CB" w14:textId="77777777" w:rsidR="00727BB0" w:rsidRPr="00A1375E" w:rsidRDefault="00727B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C0B9F61" w14:textId="77777777" w:rsidR="00727BB0" w:rsidRPr="00A1375E" w:rsidRDefault="00727B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BB0" w:rsidRPr="00A1375E" w14:paraId="6323FEC2" w14:textId="77777777" w:rsidTr="000042FB">
        <w:tc>
          <w:tcPr>
            <w:tcW w:w="15586" w:type="dxa"/>
            <w:gridSpan w:val="7"/>
          </w:tcPr>
          <w:p w14:paraId="4D8E3214" w14:textId="77777777" w:rsidR="00727BB0" w:rsidRPr="00A1375E" w:rsidRDefault="00727BB0" w:rsidP="00E05B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75E">
              <w:rPr>
                <w:rFonts w:ascii="Times New Roman" w:hAnsi="Times New Roman" w:cs="Times New Roman"/>
                <w:b/>
                <w:sz w:val="24"/>
                <w:szCs w:val="24"/>
              </w:rPr>
              <w:t>Резерв (3 часа)</w:t>
            </w:r>
          </w:p>
        </w:tc>
      </w:tr>
    </w:tbl>
    <w:p w14:paraId="76F13BFA" w14:textId="77777777" w:rsidR="00E05BCB" w:rsidRPr="00A1375E" w:rsidRDefault="00E05BCB" w:rsidP="00E05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6EE6B" w14:textId="77777777" w:rsidR="006A70CC" w:rsidRPr="00A1375E" w:rsidRDefault="006A70CC" w:rsidP="00E05B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453770" w14:textId="3C4F4CB4" w:rsidR="004B6DEB" w:rsidRDefault="004B6DEB" w:rsidP="00D54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93E578D" w14:textId="77B1A4F8" w:rsidR="000042FB" w:rsidRDefault="000042FB" w:rsidP="00D549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BF00C76" w14:textId="77777777" w:rsidR="000042FB" w:rsidRDefault="000042FB" w:rsidP="000042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  <w:sectPr w:rsidR="000042FB" w:rsidSect="000042FB">
          <w:pgSz w:w="16838" w:h="11906" w:orient="landscape"/>
          <w:pgMar w:top="568" w:right="720" w:bottom="426" w:left="720" w:header="708" w:footer="708" w:gutter="0"/>
          <w:cols w:space="708"/>
          <w:docGrid w:linePitch="360"/>
        </w:sectPr>
      </w:pPr>
    </w:p>
    <w:p w14:paraId="7512BBBF" w14:textId="4E1CA4EE" w:rsidR="000042FB" w:rsidRPr="00A1375E" w:rsidRDefault="000042FB" w:rsidP="000042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Приложение</w:t>
      </w:r>
    </w:p>
    <w:p w14:paraId="166FEA78" w14:textId="77777777" w:rsidR="00344766" w:rsidRDefault="00344766" w:rsidP="00344766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  <w:r w:rsidRPr="00C3674D">
        <w:rPr>
          <w:rFonts w:ascii="Times New Roman" w:hAnsi="Times New Roman"/>
          <w:b/>
          <w:bCs/>
          <w:sz w:val="24"/>
          <w:szCs w:val="24"/>
        </w:rPr>
        <w:t>Критерии оценки предметных результатов</w:t>
      </w:r>
    </w:p>
    <w:p w14:paraId="5E82CCDE" w14:textId="77777777" w:rsidR="008B041D" w:rsidRPr="00C3674D" w:rsidRDefault="008B041D" w:rsidP="00344766">
      <w:pPr>
        <w:pStyle w:val="ac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01"/>
        <w:gridCol w:w="1701"/>
        <w:gridCol w:w="1984"/>
        <w:gridCol w:w="1701"/>
        <w:gridCol w:w="1701"/>
      </w:tblGrid>
      <w:tr w:rsidR="00344766" w14:paraId="2204DC5B" w14:textId="77777777" w:rsidTr="00344766">
        <w:trPr>
          <w:trHeight w:val="88"/>
        </w:trPr>
        <w:tc>
          <w:tcPr>
            <w:tcW w:w="1526" w:type="dxa"/>
          </w:tcPr>
          <w:p w14:paraId="5AFA413B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Объект оценки </w:t>
            </w:r>
          </w:p>
        </w:tc>
        <w:tc>
          <w:tcPr>
            <w:tcW w:w="1701" w:type="dxa"/>
          </w:tcPr>
          <w:p w14:paraId="4DA55371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Отметка «5» </w:t>
            </w:r>
          </w:p>
        </w:tc>
        <w:tc>
          <w:tcPr>
            <w:tcW w:w="1701" w:type="dxa"/>
          </w:tcPr>
          <w:p w14:paraId="5A7EFC2D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Отметка «4» </w:t>
            </w:r>
          </w:p>
        </w:tc>
        <w:tc>
          <w:tcPr>
            <w:tcW w:w="1984" w:type="dxa"/>
          </w:tcPr>
          <w:p w14:paraId="549D3A4A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Отметка «3» </w:t>
            </w:r>
          </w:p>
        </w:tc>
        <w:tc>
          <w:tcPr>
            <w:tcW w:w="1701" w:type="dxa"/>
          </w:tcPr>
          <w:p w14:paraId="2ED210F6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Отметка «2» </w:t>
            </w:r>
          </w:p>
        </w:tc>
        <w:tc>
          <w:tcPr>
            <w:tcW w:w="1701" w:type="dxa"/>
          </w:tcPr>
          <w:p w14:paraId="4BE16C4E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Отметка «1» </w:t>
            </w:r>
          </w:p>
        </w:tc>
      </w:tr>
      <w:tr w:rsidR="00344766" w14:paraId="2162AD3B" w14:textId="77777777" w:rsidTr="00344766">
        <w:trPr>
          <w:trHeight w:val="772"/>
        </w:trPr>
        <w:tc>
          <w:tcPr>
            <w:tcW w:w="1526" w:type="dxa"/>
          </w:tcPr>
          <w:p w14:paraId="2F8657BE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Оценка устного ответа </w:t>
            </w:r>
          </w:p>
        </w:tc>
        <w:tc>
          <w:tcPr>
            <w:tcW w:w="1701" w:type="dxa"/>
          </w:tcPr>
          <w:p w14:paraId="4FE0CED7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 полный, правильный на основании изученных теорий, материал изложен в логической последовательности </w:t>
            </w:r>
          </w:p>
        </w:tc>
        <w:tc>
          <w:tcPr>
            <w:tcW w:w="1701" w:type="dxa"/>
          </w:tcPr>
          <w:p w14:paraId="7E6BFE7F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 полный и правильный на основании изученных теорий, присутствует логика изложения, но допущены 2-3 ошибки. </w:t>
            </w:r>
          </w:p>
        </w:tc>
        <w:tc>
          <w:tcPr>
            <w:tcW w:w="1984" w:type="dxa"/>
          </w:tcPr>
          <w:p w14:paraId="100F39A9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 полный, но при этом допущена существенная ошибка или ответ неполный, несвязный. </w:t>
            </w:r>
          </w:p>
        </w:tc>
        <w:tc>
          <w:tcPr>
            <w:tcW w:w="1701" w:type="dxa"/>
          </w:tcPr>
          <w:p w14:paraId="3323D50C" w14:textId="77777777" w:rsidR="00344766" w:rsidRDefault="00344766" w:rsidP="005D5612">
            <w:pPr>
              <w:pStyle w:val="Default"/>
              <w:tabs>
                <w:tab w:val="left" w:pos="24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ответе обнаружено непонимание учащимися основного содержания материала или допущены существенные ошибки. </w:t>
            </w:r>
          </w:p>
        </w:tc>
        <w:tc>
          <w:tcPr>
            <w:tcW w:w="1701" w:type="dxa"/>
          </w:tcPr>
          <w:p w14:paraId="00B1003C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ответа. </w:t>
            </w:r>
          </w:p>
        </w:tc>
      </w:tr>
      <w:tr w:rsidR="00344766" w14:paraId="7C10621F" w14:textId="77777777" w:rsidTr="00344766">
        <w:trPr>
          <w:trHeight w:val="1001"/>
        </w:trPr>
        <w:tc>
          <w:tcPr>
            <w:tcW w:w="1526" w:type="dxa"/>
          </w:tcPr>
          <w:p w14:paraId="619C6316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Оценка экспериментальных умений </w:t>
            </w:r>
          </w:p>
        </w:tc>
        <w:tc>
          <w:tcPr>
            <w:tcW w:w="1701" w:type="dxa"/>
          </w:tcPr>
          <w:p w14:paraId="4792203E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Эксперимент выполнен полностью, правильно, с учетом ТБ и правил работы с веществами и оборудованием. </w:t>
            </w:r>
          </w:p>
        </w:tc>
        <w:tc>
          <w:tcPr>
            <w:tcW w:w="1701" w:type="dxa"/>
          </w:tcPr>
          <w:p w14:paraId="4BEBB334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выполнена правильно, но при этом эксперимент проведен не полностью или допущены несущественные ошибки </w:t>
            </w:r>
          </w:p>
        </w:tc>
        <w:tc>
          <w:tcPr>
            <w:tcW w:w="1984" w:type="dxa"/>
          </w:tcPr>
          <w:p w14:paraId="2C46B313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Допущены существенные ошибки в ходе эксперимента, в соблюдении правил ТБ. </w:t>
            </w:r>
          </w:p>
        </w:tc>
        <w:tc>
          <w:tcPr>
            <w:tcW w:w="1701" w:type="dxa"/>
          </w:tcPr>
          <w:p w14:paraId="2F50A9EF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Допущены существенные ошибки в ходе эксперимента, в соблюдении ТБ при работе с веществами и оборудованием, которые учащийся не может исправить. </w:t>
            </w:r>
          </w:p>
        </w:tc>
        <w:tc>
          <w:tcPr>
            <w:tcW w:w="1701" w:type="dxa"/>
          </w:tcPr>
          <w:p w14:paraId="4493FAFC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не выполнена, отсутствие экспериментальных умений </w:t>
            </w:r>
          </w:p>
        </w:tc>
      </w:tr>
      <w:tr w:rsidR="00344766" w14:paraId="08B8910C" w14:textId="77777777" w:rsidTr="00344766">
        <w:trPr>
          <w:trHeight w:val="1001"/>
        </w:trPr>
        <w:tc>
          <w:tcPr>
            <w:tcW w:w="1526" w:type="dxa"/>
          </w:tcPr>
          <w:p w14:paraId="1B913188" w14:textId="77777777" w:rsidR="00344766" w:rsidRPr="001B4636" w:rsidRDefault="00344766" w:rsidP="005D5612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Оценка умений решать расчетные задачи </w:t>
            </w:r>
          </w:p>
        </w:tc>
        <w:tc>
          <w:tcPr>
            <w:tcW w:w="1701" w:type="dxa"/>
          </w:tcPr>
          <w:p w14:paraId="2C25E209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решена рациональном способом, в логическом рассуждении и решении нет ошибок. </w:t>
            </w:r>
          </w:p>
        </w:tc>
        <w:tc>
          <w:tcPr>
            <w:tcW w:w="1701" w:type="dxa"/>
          </w:tcPr>
          <w:p w14:paraId="445D2C84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решена нерациональным способом, допущено не более 2-х несущественных ошибок. </w:t>
            </w:r>
          </w:p>
        </w:tc>
        <w:tc>
          <w:tcPr>
            <w:tcW w:w="1984" w:type="dxa"/>
          </w:tcPr>
          <w:p w14:paraId="4581951A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Допущена существенная ошибка в математических расчетах, логика рассуждений присутствует. </w:t>
            </w:r>
          </w:p>
        </w:tc>
        <w:tc>
          <w:tcPr>
            <w:tcW w:w="1701" w:type="dxa"/>
          </w:tcPr>
          <w:p w14:paraId="1741D56C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существенные ошибки в логическом рассуждении и в решении. </w:t>
            </w:r>
          </w:p>
        </w:tc>
        <w:tc>
          <w:tcPr>
            <w:tcW w:w="1701" w:type="dxa"/>
          </w:tcPr>
          <w:p w14:paraId="53A554F1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ответа на задание. </w:t>
            </w:r>
          </w:p>
        </w:tc>
      </w:tr>
      <w:tr w:rsidR="00344766" w14:paraId="71DB3F41" w14:textId="77777777" w:rsidTr="00344766">
        <w:trPr>
          <w:trHeight w:val="1001"/>
        </w:trPr>
        <w:tc>
          <w:tcPr>
            <w:tcW w:w="1526" w:type="dxa"/>
          </w:tcPr>
          <w:p w14:paraId="2BA137A0" w14:textId="77777777" w:rsidR="00344766" w:rsidRPr="001B4636" w:rsidRDefault="00344766" w:rsidP="005D5612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Оценка письменных (проверочных, тестовых) работ </w:t>
            </w:r>
          </w:p>
        </w:tc>
        <w:tc>
          <w:tcPr>
            <w:tcW w:w="1701" w:type="dxa"/>
          </w:tcPr>
          <w:p w14:paraId="62DFCCCA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 за работу, выполненную полностью без ошибок и недочетов. </w:t>
            </w:r>
          </w:p>
        </w:tc>
        <w:tc>
          <w:tcPr>
            <w:tcW w:w="1701" w:type="dxa"/>
          </w:tcPr>
          <w:p w14:paraId="3EC04F27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 за работу, выполненную полностью, но при наличии в ней не более одной негрубой ошибки и одного недочета, не более трех недочетов. </w:t>
            </w:r>
          </w:p>
        </w:tc>
        <w:tc>
          <w:tcPr>
            <w:tcW w:w="1984" w:type="dxa"/>
          </w:tcPr>
          <w:p w14:paraId="72A968FA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ученик правильно выполнил не более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 пяти недочетов. </w:t>
            </w:r>
          </w:p>
        </w:tc>
        <w:tc>
          <w:tcPr>
            <w:tcW w:w="1701" w:type="dxa"/>
          </w:tcPr>
          <w:p w14:paraId="682D288B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число ошибок и недочетов превысило норму для оценки три или неправильно выполнено менее 2/3 всей работы. </w:t>
            </w:r>
          </w:p>
        </w:tc>
        <w:tc>
          <w:tcPr>
            <w:tcW w:w="1701" w:type="dxa"/>
          </w:tcPr>
          <w:p w14:paraId="277941BA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ученик совсем не выполнил ни одного задания. </w:t>
            </w:r>
          </w:p>
        </w:tc>
      </w:tr>
      <w:tr w:rsidR="00344766" w14:paraId="091762F1" w14:textId="77777777" w:rsidTr="00344766">
        <w:trPr>
          <w:trHeight w:val="1001"/>
        </w:trPr>
        <w:tc>
          <w:tcPr>
            <w:tcW w:w="1526" w:type="dxa"/>
          </w:tcPr>
          <w:p w14:paraId="031693C8" w14:textId="77777777" w:rsidR="00344766" w:rsidRPr="001B4636" w:rsidRDefault="00344766" w:rsidP="005D5612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Оценка практических и лабораторных работ </w:t>
            </w:r>
          </w:p>
        </w:tc>
        <w:tc>
          <w:tcPr>
            <w:tcW w:w="1701" w:type="dxa"/>
          </w:tcPr>
          <w:p w14:paraId="14301A2E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учащийся выполняет работу в полном объеме с соблюдением необходимой последовательности проведения опытов и измерений.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охраны труда; в отчете правильно и аккуратно выполняет все записи, таблицы, рисунки, чертежи, графики, вычисления; правильно выполняет анализ погрешностей. </w:t>
            </w:r>
          </w:p>
        </w:tc>
        <w:tc>
          <w:tcPr>
            <w:tcW w:w="1701" w:type="dxa"/>
          </w:tcPr>
          <w:p w14:paraId="146904DF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выполнены требования к оценке 5, но было допущено 2- 3 недочета, не более одной негрубой ошибки и одного недочета. </w:t>
            </w:r>
          </w:p>
        </w:tc>
        <w:tc>
          <w:tcPr>
            <w:tcW w:w="1984" w:type="dxa"/>
          </w:tcPr>
          <w:p w14:paraId="1BECA54C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работа выполнена не полностью, но объем выполненной части таков, что позволяет получить правильные результаты и выводы; если в ходе проведения опыта и измерений были допущены ошибки. </w:t>
            </w:r>
          </w:p>
        </w:tc>
        <w:tc>
          <w:tcPr>
            <w:tcW w:w="1701" w:type="dxa"/>
          </w:tcPr>
          <w:p w14:paraId="608E169F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работа выполнена не полностью и объем выполненной части работы не позволяет сделать правильных выводов; если опыты, измерения, вычисления, наблюдения производились неправильно. </w:t>
            </w:r>
          </w:p>
        </w:tc>
        <w:tc>
          <w:tcPr>
            <w:tcW w:w="1701" w:type="dxa"/>
          </w:tcPr>
          <w:p w14:paraId="4606AC93" w14:textId="77777777" w:rsidR="00344766" w:rsidRDefault="00344766" w:rsidP="005D56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Ставится, если учащийся совсем не выполнил работу. </w:t>
            </w:r>
          </w:p>
        </w:tc>
      </w:tr>
    </w:tbl>
    <w:p w14:paraId="613B5B5D" w14:textId="77777777" w:rsidR="004B6DEB" w:rsidRPr="00A1375E" w:rsidRDefault="004B6DEB" w:rsidP="00344766">
      <w:pPr>
        <w:autoSpaceDE w:val="0"/>
        <w:autoSpaceDN w:val="0"/>
        <w:adjustRightInd w:val="0"/>
        <w:spacing w:after="0" w:line="240" w:lineRule="auto"/>
        <w:ind w:right="40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AE35532" w14:textId="7B52D81E" w:rsidR="003C7817" w:rsidRPr="00A1375E" w:rsidRDefault="000042FB" w:rsidP="00727BB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Методическое обеспечение курса:</w:t>
      </w:r>
    </w:p>
    <w:p w14:paraId="4D41959F" w14:textId="77777777" w:rsidR="000042FB" w:rsidRDefault="000042FB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hyperlink r:id="rId8" w:history="1">
        <w:r w:rsidRPr="00D0273C">
          <w:rPr>
            <w:rStyle w:val="a9"/>
            <w:b w:val="0"/>
            <w:sz w:val="24"/>
            <w:szCs w:val="24"/>
          </w:rPr>
          <w:t>http://teachmen.ru/work/virt_lab.html</w:t>
        </w:r>
      </w:hyperlink>
      <w:r w:rsidR="004B3810" w:rsidRPr="00A1375E">
        <w:rPr>
          <w:b w:val="0"/>
          <w:sz w:val="24"/>
          <w:szCs w:val="24"/>
        </w:rPr>
        <w:t xml:space="preserve"> (Виртуальная лаборатория по физике)</w:t>
      </w:r>
    </w:p>
    <w:p w14:paraId="7318F489" w14:textId="26376AD7" w:rsidR="004B3810" w:rsidRPr="00A1375E" w:rsidRDefault="000042FB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hyperlink r:id="rId9" w:history="1">
        <w:r w:rsidRPr="00D0273C">
          <w:rPr>
            <w:rStyle w:val="a9"/>
            <w:b w:val="0"/>
            <w:sz w:val="24"/>
            <w:szCs w:val="24"/>
          </w:rPr>
          <w:t>https://freesoft.ru/windows/virtualnaya_laboratoriya_po_fizike_dlya_shkolnikov</w:t>
        </w:r>
      </w:hyperlink>
      <w:r w:rsidR="004B3810" w:rsidRPr="00A1375E">
        <w:rPr>
          <w:b w:val="0"/>
          <w:sz w:val="24"/>
          <w:szCs w:val="24"/>
        </w:rPr>
        <w:t xml:space="preserve"> (Виртуальная лаборатория по физике для школьников)</w:t>
      </w:r>
    </w:p>
    <w:p w14:paraId="1F6A0E01" w14:textId="1284C796" w:rsidR="00727BB0" w:rsidRDefault="000042FB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hyperlink r:id="rId10" w:history="1">
        <w:r w:rsidRPr="00D0273C">
          <w:rPr>
            <w:rStyle w:val="a9"/>
            <w:b w:val="0"/>
            <w:sz w:val="24"/>
            <w:szCs w:val="24"/>
            <w:lang w:val="en-US"/>
          </w:rPr>
          <w:t>http</w:t>
        </w:r>
        <w:r w:rsidRPr="00D0273C">
          <w:rPr>
            <w:rStyle w:val="a9"/>
            <w:b w:val="0"/>
            <w:sz w:val="24"/>
            <w:szCs w:val="24"/>
          </w:rPr>
          <w:t>://</w:t>
        </w:r>
        <w:proofErr w:type="spellStart"/>
        <w:r w:rsidRPr="00D0273C">
          <w:rPr>
            <w:rStyle w:val="a9"/>
            <w:b w:val="0"/>
            <w:sz w:val="24"/>
            <w:szCs w:val="24"/>
            <w:lang w:val="en-US"/>
          </w:rPr>
          <w:t>edu</w:t>
        </w:r>
        <w:proofErr w:type="spellEnd"/>
        <w:r w:rsidRPr="00D0273C">
          <w:rPr>
            <w:rStyle w:val="a9"/>
            <w:b w:val="0"/>
            <w:sz w:val="24"/>
            <w:szCs w:val="24"/>
          </w:rPr>
          <w:t>.</w:t>
        </w:r>
        <w:proofErr w:type="spellStart"/>
        <w:r w:rsidRPr="00D0273C">
          <w:rPr>
            <w:rStyle w:val="a9"/>
            <w:b w:val="0"/>
            <w:sz w:val="24"/>
            <w:szCs w:val="24"/>
            <w:lang w:val="en-US"/>
          </w:rPr>
          <w:t>jinr</w:t>
        </w:r>
        <w:proofErr w:type="spellEnd"/>
        <w:r w:rsidRPr="00D0273C">
          <w:rPr>
            <w:rStyle w:val="a9"/>
            <w:b w:val="0"/>
            <w:sz w:val="24"/>
            <w:szCs w:val="24"/>
          </w:rPr>
          <w:t>.</w:t>
        </w:r>
        <w:proofErr w:type="spellStart"/>
        <w:r w:rsidRPr="00D0273C">
          <w:rPr>
            <w:rStyle w:val="a9"/>
            <w:b w:val="0"/>
            <w:sz w:val="24"/>
            <w:szCs w:val="24"/>
            <w:lang w:val="en-US"/>
          </w:rPr>
          <w:t>ru</w:t>
        </w:r>
        <w:proofErr w:type="spellEnd"/>
        <w:r w:rsidRPr="00D0273C">
          <w:rPr>
            <w:rStyle w:val="a9"/>
            <w:b w:val="0"/>
            <w:sz w:val="24"/>
            <w:szCs w:val="24"/>
          </w:rPr>
          <w:t>/</w:t>
        </w:r>
        <w:proofErr w:type="spellStart"/>
        <w:r w:rsidRPr="00D0273C">
          <w:rPr>
            <w:rStyle w:val="a9"/>
            <w:b w:val="0"/>
            <w:sz w:val="24"/>
            <w:szCs w:val="24"/>
            <w:lang w:val="en-US"/>
          </w:rPr>
          <w:t>nucl</w:t>
        </w:r>
        <w:proofErr w:type="spellEnd"/>
        <w:r w:rsidRPr="00D0273C">
          <w:rPr>
            <w:rStyle w:val="a9"/>
            <w:b w:val="0"/>
            <w:sz w:val="24"/>
            <w:szCs w:val="24"/>
          </w:rPr>
          <w:t>-</w:t>
        </w:r>
        <w:proofErr w:type="spellStart"/>
        <w:r w:rsidRPr="00D0273C">
          <w:rPr>
            <w:rStyle w:val="a9"/>
            <w:b w:val="0"/>
            <w:sz w:val="24"/>
            <w:szCs w:val="24"/>
            <w:lang w:val="en-US"/>
          </w:rPr>
          <w:t>phys</w:t>
        </w:r>
        <w:proofErr w:type="spellEnd"/>
        <w:r w:rsidRPr="00D0273C">
          <w:rPr>
            <w:rStyle w:val="a9"/>
            <w:b w:val="0"/>
            <w:sz w:val="24"/>
            <w:szCs w:val="24"/>
          </w:rPr>
          <w:t>-</w:t>
        </w:r>
        <w:r w:rsidRPr="00D0273C">
          <w:rPr>
            <w:rStyle w:val="a9"/>
            <w:b w:val="0"/>
            <w:sz w:val="24"/>
            <w:szCs w:val="24"/>
            <w:lang w:val="en-US"/>
          </w:rPr>
          <w:t>for</w:t>
        </w:r>
        <w:r w:rsidRPr="00D0273C">
          <w:rPr>
            <w:rStyle w:val="a9"/>
            <w:b w:val="0"/>
            <w:sz w:val="24"/>
            <w:szCs w:val="24"/>
          </w:rPr>
          <w:t>-</w:t>
        </w:r>
        <w:r w:rsidRPr="00D0273C">
          <w:rPr>
            <w:rStyle w:val="a9"/>
            <w:b w:val="0"/>
            <w:sz w:val="24"/>
            <w:szCs w:val="24"/>
            <w:lang w:val="en-US"/>
          </w:rPr>
          <w:t>school</w:t>
        </w:r>
        <w:r w:rsidRPr="00D0273C">
          <w:rPr>
            <w:rStyle w:val="a9"/>
            <w:b w:val="0"/>
            <w:sz w:val="24"/>
            <w:szCs w:val="24"/>
          </w:rPr>
          <w:t>/</w:t>
        </w:r>
        <w:proofErr w:type="spellStart"/>
        <w:r w:rsidRPr="00D0273C">
          <w:rPr>
            <w:rStyle w:val="a9"/>
            <w:b w:val="0"/>
            <w:sz w:val="24"/>
            <w:szCs w:val="24"/>
            <w:lang w:val="en-US"/>
          </w:rPr>
          <w:t>vl</w:t>
        </w:r>
        <w:proofErr w:type="spellEnd"/>
        <w:r w:rsidRPr="00D0273C">
          <w:rPr>
            <w:rStyle w:val="a9"/>
            <w:b w:val="0"/>
            <w:sz w:val="24"/>
            <w:szCs w:val="24"/>
          </w:rPr>
          <w:t>1</w:t>
        </w:r>
      </w:hyperlink>
      <w:r w:rsidR="00D97063">
        <w:rPr>
          <w:b w:val="0"/>
          <w:sz w:val="24"/>
          <w:szCs w:val="24"/>
        </w:rPr>
        <w:t xml:space="preserve"> </w:t>
      </w:r>
      <w:r w:rsidR="00727BB0" w:rsidRPr="00A1375E">
        <w:rPr>
          <w:b w:val="0"/>
          <w:sz w:val="24"/>
          <w:szCs w:val="24"/>
        </w:rPr>
        <w:t xml:space="preserve">(виртуальная лабораторная работа </w:t>
      </w:r>
      <w:r w:rsidR="00727BB0">
        <w:rPr>
          <w:b w:val="0"/>
          <w:sz w:val="24"/>
          <w:szCs w:val="24"/>
        </w:rPr>
        <w:t>с осциллографом и генератором сигналов</w:t>
      </w:r>
      <w:r w:rsidR="00727BB0" w:rsidRPr="00A1375E">
        <w:rPr>
          <w:b w:val="0"/>
          <w:sz w:val="24"/>
          <w:szCs w:val="24"/>
        </w:rPr>
        <w:t>)</w:t>
      </w:r>
    </w:p>
    <w:p w14:paraId="42A7F4EF" w14:textId="495BC781" w:rsidR="00D97063" w:rsidRDefault="000042FB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hyperlink r:id="rId11" w:history="1">
        <w:r w:rsidR="00D97063" w:rsidRPr="00B906AE">
          <w:rPr>
            <w:rStyle w:val="a9"/>
            <w:b w:val="0"/>
            <w:sz w:val="24"/>
            <w:szCs w:val="24"/>
            <w:lang w:val="en-US"/>
          </w:rPr>
          <w:t>http</w:t>
        </w:r>
        <w:r w:rsidR="00D97063" w:rsidRPr="00B906AE">
          <w:rPr>
            <w:rStyle w:val="a9"/>
            <w:b w:val="0"/>
            <w:sz w:val="24"/>
            <w:szCs w:val="24"/>
          </w:rPr>
          <w:t>://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edu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.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jinr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.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ru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/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nucl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-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phys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-</w:t>
        </w:r>
        <w:r w:rsidR="00D97063" w:rsidRPr="00B906AE">
          <w:rPr>
            <w:rStyle w:val="a9"/>
            <w:b w:val="0"/>
            <w:sz w:val="24"/>
            <w:szCs w:val="24"/>
            <w:lang w:val="en-US"/>
          </w:rPr>
          <w:t>for</w:t>
        </w:r>
        <w:r w:rsidR="00D97063" w:rsidRPr="00B906AE">
          <w:rPr>
            <w:rStyle w:val="a9"/>
            <w:b w:val="0"/>
            <w:sz w:val="24"/>
            <w:szCs w:val="24"/>
          </w:rPr>
          <w:t>-</w:t>
        </w:r>
        <w:r w:rsidR="00D97063" w:rsidRPr="00B906AE">
          <w:rPr>
            <w:rStyle w:val="a9"/>
            <w:b w:val="0"/>
            <w:sz w:val="24"/>
            <w:szCs w:val="24"/>
            <w:lang w:val="en-US"/>
          </w:rPr>
          <w:t>school</w:t>
        </w:r>
        <w:r w:rsidR="00D97063" w:rsidRPr="00B906AE">
          <w:rPr>
            <w:rStyle w:val="a9"/>
            <w:b w:val="0"/>
            <w:sz w:val="24"/>
            <w:szCs w:val="24"/>
          </w:rPr>
          <w:t>/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vl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3</w:t>
        </w:r>
      </w:hyperlink>
      <w:r w:rsidR="00D97063">
        <w:rPr>
          <w:b w:val="0"/>
          <w:sz w:val="24"/>
          <w:szCs w:val="24"/>
        </w:rPr>
        <w:t xml:space="preserve">  </w:t>
      </w:r>
      <w:r w:rsidR="00D97063" w:rsidRPr="00A1375E">
        <w:rPr>
          <w:b w:val="0"/>
          <w:sz w:val="24"/>
          <w:szCs w:val="24"/>
        </w:rPr>
        <w:t xml:space="preserve">(виртуальная лабораторная работа </w:t>
      </w:r>
      <w:r w:rsidR="00D97063">
        <w:rPr>
          <w:b w:val="0"/>
          <w:sz w:val="24"/>
          <w:szCs w:val="24"/>
        </w:rPr>
        <w:t>измерению спектра аль - частиц</w:t>
      </w:r>
      <w:r w:rsidR="00D97063" w:rsidRPr="00A1375E">
        <w:rPr>
          <w:b w:val="0"/>
          <w:sz w:val="24"/>
          <w:szCs w:val="24"/>
        </w:rPr>
        <w:t>)</w:t>
      </w:r>
    </w:p>
    <w:p w14:paraId="406C53FC" w14:textId="6DF6C87F" w:rsidR="00D97063" w:rsidRDefault="00727BB0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r w:rsidRPr="00727BB0">
        <w:rPr>
          <w:b w:val="0"/>
          <w:sz w:val="24"/>
          <w:szCs w:val="24"/>
        </w:rPr>
        <w:t xml:space="preserve"> </w:t>
      </w:r>
      <w:hyperlink r:id="rId12" w:history="1">
        <w:r w:rsidR="00D97063" w:rsidRPr="00B906AE">
          <w:rPr>
            <w:rStyle w:val="a9"/>
            <w:b w:val="0"/>
            <w:sz w:val="24"/>
            <w:szCs w:val="24"/>
            <w:lang w:val="en-US"/>
          </w:rPr>
          <w:t>http</w:t>
        </w:r>
        <w:r w:rsidR="00D97063" w:rsidRPr="00B906AE">
          <w:rPr>
            <w:rStyle w:val="a9"/>
            <w:b w:val="0"/>
            <w:sz w:val="24"/>
            <w:szCs w:val="24"/>
          </w:rPr>
          <w:t>://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edu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.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jinr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.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ru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/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nucl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-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phys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-</w:t>
        </w:r>
        <w:r w:rsidR="00D97063" w:rsidRPr="00B906AE">
          <w:rPr>
            <w:rStyle w:val="a9"/>
            <w:b w:val="0"/>
            <w:sz w:val="24"/>
            <w:szCs w:val="24"/>
            <w:lang w:val="en-US"/>
          </w:rPr>
          <w:t>for</w:t>
        </w:r>
        <w:r w:rsidR="00D97063" w:rsidRPr="00B906AE">
          <w:rPr>
            <w:rStyle w:val="a9"/>
            <w:b w:val="0"/>
            <w:sz w:val="24"/>
            <w:szCs w:val="24"/>
          </w:rPr>
          <w:t>-</w:t>
        </w:r>
        <w:r w:rsidR="00D97063" w:rsidRPr="00B906AE">
          <w:rPr>
            <w:rStyle w:val="a9"/>
            <w:b w:val="0"/>
            <w:sz w:val="24"/>
            <w:szCs w:val="24"/>
            <w:lang w:val="en-US"/>
          </w:rPr>
          <w:t>school</w:t>
        </w:r>
        <w:r w:rsidR="00D97063" w:rsidRPr="00B906AE">
          <w:rPr>
            <w:rStyle w:val="a9"/>
            <w:b w:val="0"/>
            <w:sz w:val="24"/>
            <w:szCs w:val="24"/>
          </w:rPr>
          <w:t>/</w:t>
        </w:r>
        <w:proofErr w:type="spellStart"/>
        <w:r w:rsidR="00D97063" w:rsidRPr="00B906AE">
          <w:rPr>
            <w:rStyle w:val="a9"/>
            <w:b w:val="0"/>
            <w:sz w:val="24"/>
            <w:szCs w:val="24"/>
            <w:lang w:val="en-US"/>
          </w:rPr>
          <w:t>vl</w:t>
        </w:r>
        <w:proofErr w:type="spellEnd"/>
        <w:r w:rsidR="00D97063" w:rsidRPr="00B906AE">
          <w:rPr>
            <w:rStyle w:val="a9"/>
            <w:b w:val="0"/>
            <w:sz w:val="24"/>
            <w:szCs w:val="24"/>
          </w:rPr>
          <w:t>4</w:t>
        </w:r>
      </w:hyperlink>
      <w:r w:rsidR="00D97063">
        <w:rPr>
          <w:b w:val="0"/>
          <w:sz w:val="24"/>
          <w:szCs w:val="24"/>
        </w:rPr>
        <w:t xml:space="preserve"> </w:t>
      </w:r>
      <w:r w:rsidR="00D97063" w:rsidRPr="00A1375E">
        <w:rPr>
          <w:b w:val="0"/>
          <w:sz w:val="24"/>
          <w:szCs w:val="24"/>
        </w:rPr>
        <w:t xml:space="preserve">(виртуальная лабораторная работа </w:t>
      </w:r>
      <w:r w:rsidR="00D97063">
        <w:rPr>
          <w:b w:val="0"/>
          <w:sz w:val="24"/>
          <w:szCs w:val="24"/>
        </w:rPr>
        <w:t>по измерению спектров гамма - квантов</w:t>
      </w:r>
      <w:r w:rsidR="00D97063" w:rsidRPr="00A1375E">
        <w:rPr>
          <w:b w:val="0"/>
          <w:sz w:val="24"/>
          <w:szCs w:val="24"/>
        </w:rPr>
        <w:t>)</w:t>
      </w:r>
    </w:p>
    <w:p w14:paraId="16DEB840" w14:textId="56A1ED7E" w:rsidR="00883B27" w:rsidRDefault="00D97063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r w:rsidRPr="00D97063">
        <w:rPr>
          <w:b w:val="0"/>
          <w:sz w:val="24"/>
          <w:szCs w:val="24"/>
        </w:rPr>
        <w:t xml:space="preserve"> </w:t>
      </w:r>
      <w:hyperlink r:id="rId13" w:history="1">
        <w:r w:rsidRPr="00B906AE">
          <w:rPr>
            <w:rStyle w:val="a9"/>
            <w:b w:val="0"/>
            <w:sz w:val="24"/>
            <w:szCs w:val="24"/>
            <w:lang w:val="en-US"/>
          </w:rPr>
          <w:t>http</w:t>
        </w:r>
        <w:r w:rsidRPr="00B906AE">
          <w:rPr>
            <w:rStyle w:val="a9"/>
            <w:b w:val="0"/>
            <w:sz w:val="24"/>
            <w:szCs w:val="24"/>
          </w:rPr>
          <w:t>://</w:t>
        </w:r>
        <w:proofErr w:type="spellStart"/>
        <w:r w:rsidRPr="00B906AE">
          <w:rPr>
            <w:rStyle w:val="a9"/>
            <w:b w:val="0"/>
            <w:sz w:val="24"/>
            <w:szCs w:val="24"/>
            <w:lang w:val="en-US"/>
          </w:rPr>
          <w:t>edu</w:t>
        </w:r>
        <w:proofErr w:type="spellEnd"/>
        <w:r w:rsidRPr="00B906AE">
          <w:rPr>
            <w:rStyle w:val="a9"/>
            <w:b w:val="0"/>
            <w:sz w:val="24"/>
            <w:szCs w:val="24"/>
          </w:rPr>
          <w:t>.</w:t>
        </w:r>
        <w:proofErr w:type="spellStart"/>
        <w:r w:rsidRPr="00B906AE">
          <w:rPr>
            <w:rStyle w:val="a9"/>
            <w:b w:val="0"/>
            <w:sz w:val="24"/>
            <w:szCs w:val="24"/>
            <w:lang w:val="en-US"/>
          </w:rPr>
          <w:t>jinr</w:t>
        </w:r>
        <w:proofErr w:type="spellEnd"/>
        <w:r w:rsidRPr="00B906AE">
          <w:rPr>
            <w:rStyle w:val="a9"/>
            <w:b w:val="0"/>
            <w:sz w:val="24"/>
            <w:szCs w:val="24"/>
          </w:rPr>
          <w:t>.</w:t>
        </w:r>
        <w:proofErr w:type="spellStart"/>
        <w:r w:rsidRPr="00B906AE">
          <w:rPr>
            <w:rStyle w:val="a9"/>
            <w:b w:val="0"/>
            <w:sz w:val="24"/>
            <w:szCs w:val="24"/>
            <w:lang w:val="en-US"/>
          </w:rPr>
          <w:t>ru</w:t>
        </w:r>
        <w:proofErr w:type="spellEnd"/>
        <w:r w:rsidRPr="00B906AE">
          <w:rPr>
            <w:rStyle w:val="a9"/>
            <w:b w:val="0"/>
            <w:sz w:val="24"/>
            <w:szCs w:val="24"/>
          </w:rPr>
          <w:t>/</w:t>
        </w:r>
        <w:proofErr w:type="spellStart"/>
        <w:r w:rsidRPr="00B906AE">
          <w:rPr>
            <w:rStyle w:val="a9"/>
            <w:b w:val="0"/>
            <w:sz w:val="24"/>
            <w:szCs w:val="24"/>
            <w:lang w:val="en-US"/>
          </w:rPr>
          <w:t>nucl</w:t>
        </w:r>
        <w:proofErr w:type="spellEnd"/>
        <w:r w:rsidRPr="00B906AE">
          <w:rPr>
            <w:rStyle w:val="a9"/>
            <w:b w:val="0"/>
            <w:sz w:val="24"/>
            <w:szCs w:val="24"/>
          </w:rPr>
          <w:t>-</w:t>
        </w:r>
        <w:proofErr w:type="spellStart"/>
        <w:r w:rsidRPr="00B906AE">
          <w:rPr>
            <w:rStyle w:val="a9"/>
            <w:b w:val="0"/>
            <w:sz w:val="24"/>
            <w:szCs w:val="24"/>
            <w:lang w:val="en-US"/>
          </w:rPr>
          <w:t>phys</w:t>
        </w:r>
        <w:proofErr w:type="spellEnd"/>
        <w:r w:rsidRPr="00B906AE">
          <w:rPr>
            <w:rStyle w:val="a9"/>
            <w:b w:val="0"/>
            <w:sz w:val="24"/>
            <w:szCs w:val="24"/>
          </w:rPr>
          <w:t>-</w:t>
        </w:r>
        <w:r w:rsidRPr="00B906AE">
          <w:rPr>
            <w:rStyle w:val="a9"/>
            <w:b w:val="0"/>
            <w:sz w:val="24"/>
            <w:szCs w:val="24"/>
            <w:lang w:val="en-US"/>
          </w:rPr>
          <w:t>for</w:t>
        </w:r>
        <w:r w:rsidRPr="00B906AE">
          <w:rPr>
            <w:rStyle w:val="a9"/>
            <w:b w:val="0"/>
            <w:sz w:val="24"/>
            <w:szCs w:val="24"/>
          </w:rPr>
          <w:t>-</w:t>
        </w:r>
        <w:r w:rsidRPr="00B906AE">
          <w:rPr>
            <w:rStyle w:val="a9"/>
            <w:b w:val="0"/>
            <w:sz w:val="24"/>
            <w:szCs w:val="24"/>
            <w:lang w:val="en-US"/>
          </w:rPr>
          <w:t>school</w:t>
        </w:r>
        <w:r w:rsidRPr="00B906AE">
          <w:rPr>
            <w:rStyle w:val="a9"/>
            <w:b w:val="0"/>
            <w:sz w:val="24"/>
            <w:szCs w:val="24"/>
          </w:rPr>
          <w:t>/</w:t>
        </w:r>
        <w:proofErr w:type="spellStart"/>
        <w:r w:rsidRPr="00B906AE">
          <w:rPr>
            <w:rStyle w:val="a9"/>
            <w:b w:val="0"/>
            <w:sz w:val="24"/>
            <w:szCs w:val="24"/>
            <w:lang w:val="en-US"/>
          </w:rPr>
          <w:t>vl</w:t>
        </w:r>
        <w:proofErr w:type="spellEnd"/>
        <w:r w:rsidRPr="00B906AE">
          <w:rPr>
            <w:rStyle w:val="a9"/>
            <w:b w:val="0"/>
            <w:sz w:val="24"/>
            <w:szCs w:val="24"/>
          </w:rPr>
          <w:t>5</w:t>
        </w:r>
      </w:hyperlink>
      <w:r>
        <w:rPr>
          <w:b w:val="0"/>
          <w:sz w:val="24"/>
          <w:szCs w:val="24"/>
        </w:rPr>
        <w:t xml:space="preserve"> </w:t>
      </w:r>
      <w:r w:rsidRPr="00A1375E">
        <w:rPr>
          <w:b w:val="0"/>
          <w:sz w:val="24"/>
          <w:szCs w:val="24"/>
        </w:rPr>
        <w:t xml:space="preserve">(виртуальная лабораторная работа </w:t>
      </w:r>
      <w:r>
        <w:rPr>
          <w:b w:val="0"/>
          <w:sz w:val="24"/>
          <w:szCs w:val="24"/>
        </w:rPr>
        <w:t>по измерению заряда ядра</w:t>
      </w:r>
      <w:r w:rsidRPr="00A1375E">
        <w:rPr>
          <w:b w:val="0"/>
          <w:sz w:val="24"/>
          <w:szCs w:val="24"/>
        </w:rPr>
        <w:t>)</w:t>
      </w:r>
    </w:p>
    <w:p w14:paraId="794F3096" w14:textId="45047316" w:rsidR="00727BB0" w:rsidRPr="00D97063" w:rsidRDefault="00727BB0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hyperlink r:id="rId14" w:history="1">
        <w:r w:rsidR="00D97063" w:rsidRPr="00D97063">
          <w:rPr>
            <w:rStyle w:val="a9"/>
            <w:b w:val="0"/>
            <w:sz w:val="24"/>
            <w:szCs w:val="24"/>
            <w:lang w:val="en-US"/>
          </w:rPr>
          <w:t>http</w:t>
        </w:r>
        <w:r w:rsidR="00D97063" w:rsidRPr="00D97063">
          <w:rPr>
            <w:rStyle w:val="a9"/>
            <w:b w:val="0"/>
            <w:sz w:val="24"/>
            <w:szCs w:val="24"/>
          </w:rPr>
          <w:t>://</w:t>
        </w:r>
        <w:proofErr w:type="spellStart"/>
        <w:r w:rsidR="00D97063" w:rsidRPr="00D97063">
          <w:rPr>
            <w:rStyle w:val="a9"/>
            <w:b w:val="0"/>
            <w:sz w:val="24"/>
            <w:szCs w:val="24"/>
            <w:lang w:val="en-US"/>
          </w:rPr>
          <w:t>edu</w:t>
        </w:r>
        <w:proofErr w:type="spellEnd"/>
        <w:r w:rsidR="00D97063" w:rsidRPr="00D97063">
          <w:rPr>
            <w:rStyle w:val="a9"/>
            <w:b w:val="0"/>
            <w:sz w:val="24"/>
            <w:szCs w:val="24"/>
          </w:rPr>
          <w:t>.</w:t>
        </w:r>
        <w:proofErr w:type="spellStart"/>
        <w:r w:rsidR="00D97063" w:rsidRPr="00D97063">
          <w:rPr>
            <w:rStyle w:val="a9"/>
            <w:b w:val="0"/>
            <w:sz w:val="24"/>
            <w:szCs w:val="24"/>
            <w:lang w:val="en-US"/>
          </w:rPr>
          <w:t>jinr</w:t>
        </w:r>
        <w:proofErr w:type="spellEnd"/>
        <w:r w:rsidR="00D97063" w:rsidRPr="00D97063">
          <w:rPr>
            <w:rStyle w:val="a9"/>
            <w:b w:val="0"/>
            <w:sz w:val="24"/>
            <w:szCs w:val="24"/>
          </w:rPr>
          <w:t>.</w:t>
        </w:r>
        <w:proofErr w:type="spellStart"/>
        <w:r w:rsidR="00D97063" w:rsidRPr="00D97063">
          <w:rPr>
            <w:rStyle w:val="a9"/>
            <w:b w:val="0"/>
            <w:sz w:val="24"/>
            <w:szCs w:val="24"/>
            <w:lang w:val="en-US"/>
          </w:rPr>
          <w:t>ru</w:t>
        </w:r>
        <w:proofErr w:type="spellEnd"/>
        <w:r w:rsidR="00D97063" w:rsidRPr="00D97063">
          <w:rPr>
            <w:rStyle w:val="a9"/>
            <w:b w:val="0"/>
            <w:sz w:val="24"/>
            <w:szCs w:val="24"/>
          </w:rPr>
          <w:t>/</w:t>
        </w:r>
        <w:proofErr w:type="spellStart"/>
        <w:r w:rsidR="00D97063" w:rsidRPr="00D97063">
          <w:rPr>
            <w:rStyle w:val="a9"/>
            <w:b w:val="0"/>
            <w:sz w:val="24"/>
            <w:szCs w:val="24"/>
            <w:lang w:val="en-US"/>
          </w:rPr>
          <w:t>nucl</w:t>
        </w:r>
        <w:proofErr w:type="spellEnd"/>
        <w:r w:rsidR="00D97063" w:rsidRPr="00D97063">
          <w:rPr>
            <w:rStyle w:val="a9"/>
            <w:b w:val="0"/>
            <w:sz w:val="24"/>
            <w:szCs w:val="24"/>
          </w:rPr>
          <w:t>-</w:t>
        </w:r>
        <w:proofErr w:type="spellStart"/>
        <w:r w:rsidR="00D97063" w:rsidRPr="00D97063">
          <w:rPr>
            <w:rStyle w:val="a9"/>
            <w:b w:val="0"/>
            <w:sz w:val="24"/>
            <w:szCs w:val="24"/>
            <w:lang w:val="en-US"/>
          </w:rPr>
          <w:t>phys</w:t>
        </w:r>
        <w:proofErr w:type="spellEnd"/>
        <w:r w:rsidR="00D97063" w:rsidRPr="00D97063">
          <w:rPr>
            <w:rStyle w:val="a9"/>
            <w:b w:val="0"/>
            <w:sz w:val="24"/>
            <w:szCs w:val="24"/>
          </w:rPr>
          <w:t>-</w:t>
        </w:r>
        <w:r w:rsidR="00D97063" w:rsidRPr="00D97063">
          <w:rPr>
            <w:rStyle w:val="a9"/>
            <w:b w:val="0"/>
            <w:sz w:val="24"/>
            <w:szCs w:val="24"/>
            <w:lang w:val="en-US"/>
          </w:rPr>
          <w:t>for</w:t>
        </w:r>
        <w:r w:rsidR="00D97063" w:rsidRPr="00D97063">
          <w:rPr>
            <w:rStyle w:val="a9"/>
            <w:b w:val="0"/>
            <w:sz w:val="24"/>
            <w:szCs w:val="24"/>
          </w:rPr>
          <w:t>-</w:t>
        </w:r>
        <w:r w:rsidR="00D97063" w:rsidRPr="00D97063">
          <w:rPr>
            <w:rStyle w:val="a9"/>
            <w:b w:val="0"/>
            <w:sz w:val="24"/>
            <w:szCs w:val="24"/>
            <w:lang w:val="en-US"/>
          </w:rPr>
          <w:t>school</w:t>
        </w:r>
        <w:r w:rsidR="00D97063" w:rsidRPr="00D97063">
          <w:rPr>
            <w:rStyle w:val="a9"/>
            <w:b w:val="0"/>
            <w:sz w:val="24"/>
            <w:szCs w:val="24"/>
          </w:rPr>
          <w:t>/</w:t>
        </w:r>
        <w:proofErr w:type="spellStart"/>
        <w:r w:rsidR="00D97063" w:rsidRPr="00D97063">
          <w:rPr>
            <w:rStyle w:val="a9"/>
            <w:b w:val="0"/>
            <w:sz w:val="24"/>
            <w:szCs w:val="24"/>
            <w:lang w:val="en-US"/>
          </w:rPr>
          <w:t>vl</w:t>
        </w:r>
        <w:proofErr w:type="spellEnd"/>
        <w:r w:rsidR="00D97063" w:rsidRPr="00D97063">
          <w:rPr>
            <w:rStyle w:val="a9"/>
            <w:b w:val="0"/>
            <w:sz w:val="24"/>
            <w:szCs w:val="24"/>
          </w:rPr>
          <w:t>6</w:t>
        </w:r>
      </w:hyperlink>
      <w:r w:rsidR="00D97063">
        <w:rPr>
          <w:sz w:val="24"/>
          <w:szCs w:val="24"/>
        </w:rPr>
        <w:t xml:space="preserve"> </w:t>
      </w:r>
      <w:r w:rsidR="00D97063" w:rsidRPr="00A1375E">
        <w:rPr>
          <w:b w:val="0"/>
          <w:sz w:val="24"/>
          <w:szCs w:val="24"/>
        </w:rPr>
        <w:t xml:space="preserve">(виртуальная лабораторная работа по исследованию процесса спонтанного деления калифорния – 252 с помощью </w:t>
      </w:r>
      <w:proofErr w:type="spellStart"/>
      <w:r w:rsidR="00D97063" w:rsidRPr="00A1375E">
        <w:rPr>
          <w:b w:val="0"/>
          <w:sz w:val="24"/>
          <w:szCs w:val="24"/>
        </w:rPr>
        <w:t>двухплечевого</w:t>
      </w:r>
      <w:proofErr w:type="spellEnd"/>
      <w:r w:rsidR="00D97063">
        <w:rPr>
          <w:b w:val="0"/>
          <w:sz w:val="24"/>
          <w:szCs w:val="24"/>
        </w:rPr>
        <w:t xml:space="preserve"> </w:t>
      </w:r>
      <w:proofErr w:type="spellStart"/>
      <w:r w:rsidR="00D97063" w:rsidRPr="00A1375E">
        <w:rPr>
          <w:b w:val="0"/>
          <w:sz w:val="24"/>
          <w:szCs w:val="24"/>
        </w:rPr>
        <w:t>времяпролётного</w:t>
      </w:r>
      <w:proofErr w:type="spellEnd"/>
      <w:r w:rsidR="00D97063" w:rsidRPr="00A1375E">
        <w:rPr>
          <w:b w:val="0"/>
          <w:sz w:val="24"/>
          <w:szCs w:val="24"/>
        </w:rPr>
        <w:t xml:space="preserve"> спектрометра)</w:t>
      </w:r>
    </w:p>
    <w:p w14:paraId="6E07D350" w14:textId="7DCD69C9" w:rsidR="003C7817" w:rsidRPr="00A1375E" w:rsidRDefault="003C7817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  <w:r w:rsidRPr="00A1375E">
        <w:rPr>
          <w:b w:val="0"/>
          <w:sz w:val="24"/>
          <w:szCs w:val="24"/>
          <w:lang w:val="en-US"/>
        </w:rPr>
        <w:t>DVD</w:t>
      </w:r>
      <w:r w:rsidRPr="00D97063">
        <w:rPr>
          <w:b w:val="0"/>
          <w:sz w:val="24"/>
          <w:szCs w:val="24"/>
        </w:rPr>
        <w:t xml:space="preserve"> </w:t>
      </w:r>
      <w:r w:rsidRPr="00A1375E">
        <w:rPr>
          <w:b w:val="0"/>
          <w:sz w:val="24"/>
          <w:szCs w:val="24"/>
        </w:rPr>
        <w:t>диск «</w:t>
      </w:r>
      <w:r w:rsidR="00D97063">
        <w:rPr>
          <w:b w:val="0"/>
          <w:sz w:val="24"/>
          <w:szCs w:val="24"/>
        </w:rPr>
        <w:t>Э</w:t>
      </w:r>
      <w:r w:rsidRPr="00A1375E">
        <w:rPr>
          <w:b w:val="0"/>
          <w:sz w:val="24"/>
          <w:szCs w:val="24"/>
        </w:rPr>
        <w:t>нциклопедия атома»</w:t>
      </w:r>
    </w:p>
    <w:p w14:paraId="3D42A8C3" w14:textId="77777777" w:rsidR="004B3810" w:rsidRPr="00A1375E" w:rsidRDefault="004B3810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</w:p>
    <w:p w14:paraId="41510EB1" w14:textId="77777777" w:rsidR="004B3810" w:rsidRPr="00A1375E" w:rsidRDefault="004B3810" w:rsidP="00D549E0">
      <w:pPr>
        <w:pStyle w:val="1"/>
        <w:shd w:val="clear" w:color="auto" w:fill="FFFFFF"/>
        <w:spacing w:before="0" w:beforeAutospacing="0" w:after="225" w:afterAutospacing="0"/>
        <w:jc w:val="both"/>
        <w:rPr>
          <w:b w:val="0"/>
          <w:sz w:val="24"/>
          <w:szCs w:val="24"/>
        </w:rPr>
      </w:pPr>
    </w:p>
    <w:p w14:paraId="5DAD6B93" w14:textId="77777777" w:rsidR="006A70CC" w:rsidRPr="00A1375E" w:rsidRDefault="006A70CC" w:rsidP="006A7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4C6FC" w14:textId="77777777" w:rsidR="006A70CC" w:rsidRPr="00A1375E" w:rsidRDefault="006A70CC" w:rsidP="006A7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52908F" w14:textId="77777777" w:rsidR="000E2BAE" w:rsidRPr="00A1375E" w:rsidRDefault="000E2B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2BAE" w:rsidRPr="00A1375E" w:rsidSect="000042FB">
      <w:pgSz w:w="11906" w:h="16838"/>
      <w:pgMar w:top="720" w:right="426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D6FDA" w14:textId="77777777" w:rsidR="000042FB" w:rsidRDefault="000042FB" w:rsidP="00C12240">
      <w:pPr>
        <w:spacing w:after="0" w:line="240" w:lineRule="auto"/>
      </w:pPr>
      <w:r>
        <w:separator/>
      </w:r>
    </w:p>
  </w:endnote>
  <w:endnote w:type="continuationSeparator" w:id="0">
    <w:p w14:paraId="6D00C43C" w14:textId="77777777" w:rsidR="000042FB" w:rsidRDefault="000042FB" w:rsidP="00C1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07DB6" w14:textId="77777777" w:rsidR="000042FB" w:rsidRDefault="000042FB" w:rsidP="00C12240">
      <w:pPr>
        <w:spacing w:after="0" w:line="240" w:lineRule="auto"/>
      </w:pPr>
      <w:r>
        <w:separator/>
      </w:r>
    </w:p>
  </w:footnote>
  <w:footnote w:type="continuationSeparator" w:id="0">
    <w:p w14:paraId="09D9EAAE" w14:textId="77777777" w:rsidR="000042FB" w:rsidRDefault="000042FB" w:rsidP="00C12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51038A"/>
    <w:multiLevelType w:val="hybridMultilevel"/>
    <w:tmpl w:val="04AEF6B0"/>
    <w:lvl w:ilvl="0" w:tplc="87646E00">
      <w:start w:val="65535"/>
      <w:numFmt w:val="bullet"/>
      <w:lvlText w:val="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161CE0"/>
    <w:multiLevelType w:val="hybridMultilevel"/>
    <w:tmpl w:val="D8DADE88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D5B7248"/>
    <w:multiLevelType w:val="hybridMultilevel"/>
    <w:tmpl w:val="12605350"/>
    <w:lvl w:ilvl="0" w:tplc="88C0B4DC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670"/>
    <w:rsid w:val="000042FB"/>
    <w:rsid w:val="00055D4D"/>
    <w:rsid w:val="000749CB"/>
    <w:rsid w:val="00094BB3"/>
    <w:rsid w:val="000E2BAE"/>
    <w:rsid w:val="00190466"/>
    <w:rsid w:val="001E460B"/>
    <w:rsid w:val="001E52AC"/>
    <w:rsid w:val="00214A5F"/>
    <w:rsid w:val="00260C04"/>
    <w:rsid w:val="002B0E50"/>
    <w:rsid w:val="00344766"/>
    <w:rsid w:val="003C7817"/>
    <w:rsid w:val="004A1670"/>
    <w:rsid w:val="004A3309"/>
    <w:rsid w:val="004B3810"/>
    <w:rsid w:val="004B6DEB"/>
    <w:rsid w:val="004F2E9E"/>
    <w:rsid w:val="0050764E"/>
    <w:rsid w:val="00520ADA"/>
    <w:rsid w:val="00576123"/>
    <w:rsid w:val="005D5612"/>
    <w:rsid w:val="005E7C38"/>
    <w:rsid w:val="005F2A10"/>
    <w:rsid w:val="00635D46"/>
    <w:rsid w:val="00676FA2"/>
    <w:rsid w:val="006A70CC"/>
    <w:rsid w:val="006D4F43"/>
    <w:rsid w:val="006D662C"/>
    <w:rsid w:val="007150DF"/>
    <w:rsid w:val="00720AF0"/>
    <w:rsid w:val="00727BB0"/>
    <w:rsid w:val="00785A4F"/>
    <w:rsid w:val="007A0C01"/>
    <w:rsid w:val="00883B27"/>
    <w:rsid w:val="008914CB"/>
    <w:rsid w:val="008975F8"/>
    <w:rsid w:val="008B041D"/>
    <w:rsid w:val="0094354A"/>
    <w:rsid w:val="009500DF"/>
    <w:rsid w:val="009740D2"/>
    <w:rsid w:val="0097609B"/>
    <w:rsid w:val="009A10D2"/>
    <w:rsid w:val="009C53CF"/>
    <w:rsid w:val="009E572D"/>
    <w:rsid w:val="009F791A"/>
    <w:rsid w:val="00A104FA"/>
    <w:rsid w:val="00A1375E"/>
    <w:rsid w:val="00A55004"/>
    <w:rsid w:val="00A658BA"/>
    <w:rsid w:val="00A76BBC"/>
    <w:rsid w:val="00AC0278"/>
    <w:rsid w:val="00B16C1A"/>
    <w:rsid w:val="00B46A06"/>
    <w:rsid w:val="00B907F5"/>
    <w:rsid w:val="00BD15EF"/>
    <w:rsid w:val="00BD4856"/>
    <w:rsid w:val="00BD641E"/>
    <w:rsid w:val="00C12240"/>
    <w:rsid w:val="00C127A1"/>
    <w:rsid w:val="00C66A0E"/>
    <w:rsid w:val="00C826B0"/>
    <w:rsid w:val="00CC6256"/>
    <w:rsid w:val="00CD7491"/>
    <w:rsid w:val="00D523EE"/>
    <w:rsid w:val="00D549E0"/>
    <w:rsid w:val="00D76210"/>
    <w:rsid w:val="00D97063"/>
    <w:rsid w:val="00E05BCB"/>
    <w:rsid w:val="00E16A51"/>
    <w:rsid w:val="00E93410"/>
    <w:rsid w:val="00EE6771"/>
    <w:rsid w:val="00F17205"/>
    <w:rsid w:val="00F21886"/>
    <w:rsid w:val="00F23DB0"/>
    <w:rsid w:val="00F24AA9"/>
    <w:rsid w:val="00F31D75"/>
    <w:rsid w:val="00F42565"/>
    <w:rsid w:val="00F5439D"/>
    <w:rsid w:val="00FD0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39C71"/>
  <w15:docId w15:val="{8F21537D-6A82-44D2-B3FC-72940E32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B907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1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C12240"/>
  </w:style>
  <w:style w:type="paragraph" w:styleId="a6">
    <w:name w:val="footer"/>
    <w:basedOn w:val="a0"/>
    <w:link w:val="a7"/>
    <w:uiPriority w:val="99"/>
    <w:unhideWhenUsed/>
    <w:rsid w:val="00C12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12240"/>
  </w:style>
  <w:style w:type="table" w:styleId="a8">
    <w:name w:val="Table Grid"/>
    <w:basedOn w:val="a2"/>
    <w:uiPriority w:val="59"/>
    <w:rsid w:val="00E05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B907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1"/>
    <w:uiPriority w:val="99"/>
    <w:unhideWhenUsed/>
    <w:rsid w:val="004B3810"/>
    <w:rPr>
      <w:color w:val="0000FF" w:themeColor="hyperlink"/>
      <w:u w:val="single"/>
    </w:rPr>
  </w:style>
  <w:style w:type="character" w:customStyle="1" w:styleId="aa">
    <w:name w:val="Абзац списка Знак"/>
    <w:link w:val="ab"/>
    <w:uiPriority w:val="99"/>
    <w:locked/>
    <w:rsid w:val="00344766"/>
    <w:rPr>
      <w:rFonts w:ascii="Times New Roman" w:eastAsia="Times New Roman" w:hAnsi="Times New Roman" w:cs="Times New Roman"/>
    </w:rPr>
  </w:style>
  <w:style w:type="paragraph" w:styleId="ab">
    <w:name w:val="List Paragraph"/>
    <w:basedOn w:val="a0"/>
    <w:link w:val="aa"/>
    <w:uiPriority w:val="99"/>
    <w:qFormat/>
    <w:rsid w:val="0034476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447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 Spacing"/>
    <w:uiPriority w:val="1"/>
    <w:qFormat/>
    <w:rsid w:val="003447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uiPriority w:val="99"/>
    <w:rsid w:val="005D561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">
    <w:name w:val="Перечень"/>
    <w:basedOn w:val="a0"/>
    <w:next w:val="a0"/>
    <w:link w:val="ad"/>
    <w:qFormat/>
    <w:rsid w:val="005D5612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d">
    <w:name w:val="Перечень Знак"/>
    <w:link w:val="a"/>
    <w:rsid w:val="005D5612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styleId="ae">
    <w:name w:val="Unresolved Mention"/>
    <w:basedOn w:val="a1"/>
    <w:uiPriority w:val="99"/>
    <w:semiHidden/>
    <w:unhideWhenUsed/>
    <w:rsid w:val="000042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0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men.ru/work/virt_lab.html" TargetMode="External"/><Relationship Id="rId13" Type="http://schemas.openxmlformats.org/officeDocument/2006/relationships/hyperlink" Target="http://edu.jinr.ru/nucl-phys-for-school/vl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edu.jinr.ru/nucl-phys-for-school/vl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jinr.ru/nucl-phys-for-school/vl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du.jinr.ru/nucl-phys-for-school/vl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eesoft.ru/windows/virtualnaya_laboratoriya_po_fizike_dlya_shkolnikov" TargetMode="External"/><Relationship Id="rId14" Type="http://schemas.openxmlformats.org/officeDocument/2006/relationships/hyperlink" Target="http://edu.jinr.ru/nucl-phys-for-school/vl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5421</Words>
  <Characters>30904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tam@schl64.ru</cp:lastModifiedBy>
  <cp:revision>2</cp:revision>
  <cp:lastPrinted>2019-11-28T05:17:00Z</cp:lastPrinted>
  <dcterms:created xsi:type="dcterms:W3CDTF">2019-11-28T05:18:00Z</dcterms:created>
  <dcterms:modified xsi:type="dcterms:W3CDTF">2019-11-28T05:18:00Z</dcterms:modified>
</cp:coreProperties>
</file>