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Аннотация</w:t>
      </w:r>
    </w:p>
    <w:p w:rsidR="002057FE" w:rsidRPr="002057FE" w:rsidRDefault="002057FE" w:rsidP="002057FE">
      <w:pPr>
        <w:adjustRightInd w:val="0"/>
        <w:jc w:val="center"/>
        <w:rPr>
          <w:b/>
          <w:bCs/>
          <w:sz w:val="28"/>
          <w:szCs w:val="28"/>
        </w:rPr>
      </w:pPr>
      <w:r w:rsidRPr="002057FE">
        <w:rPr>
          <w:b/>
          <w:bCs/>
          <w:sz w:val="28"/>
          <w:szCs w:val="28"/>
        </w:rPr>
        <w:t>к рабочей программе  учебного предмета «Алгебра» 7-9 класс</w:t>
      </w:r>
    </w:p>
    <w:p w:rsidR="002411C1" w:rsidRDefault="001A3732" w:rsidP="001A3732">
      <w:pPr>
        <w:ind w:firstLine="454"/>
        <w:jc w:val="both"/>
        <w:rPr>
          <w:sz w:val="24"/>
          <w:szCs w:val="24"/>
        </w:rPr>
      </w:pPr>
      <w:r w:rsidRPr="00452FD2">
        <w:rPr>
          <w:sz w:val="24"/>
          <w:szCs w:val="24"/>
        </w:rPr>
        <w:t xml:space="preserve">Рабочие </w:t>
      </w:r>
      <w:r w:rsidR="00D96EEA">
        <w:rPr>
          <w:sz w:val="24"/>
          <w:szCs w:val="24"/>
        </w:rPr>
        <w:t>программы по алгебре для 7</w:t>
      </w:r>
      <w:r w:rsidR="00CE1B32">
        <w:rPr>
          <w:sz w:val="24"/>
          <w:szCs w:val="24"/>
        </w:rPr>
        <w:t>-9-х классов обеспечиваю</w:t>
      </w:r>
      <w:r w:rsidRPr="00452FD2">
        <w:rPr>
          <w:sz w:val="24"/>
          <w:szCs w:val="24"/>
        </w:rPr>
        <w:t>т реализацию Федерального государственного образовательного стандарта основного общего образования по предмету.</w:t>
      </w:r>
    </w:p>
    <w:p w:rsidR="005C15D9" w:rsidRPr="007A44B8" w:rsidRDefault="005C15D9" w:rsidP="005C15D9">
      <w:pPr>
        <w:pStyle w:val="Default"/>
        <w:tabs>
          <w:tab w:val="left" w:pos="284"/>
          <w:tab w:val="left" w:pos="567"/>
        </w:tabs>
        <w:spacing w:after="47"/>
        <w:jc w:val="both"/>
        <w:rPr>
          <w:color w:val="auto"/>
        </w:rPr>
      </w:pPr>
      <w:bookmarkStart w:id="0" w:name="_GoBack"/>
      <w:proofErr w:type="gramStart"/>
      <w:r>
        <w:rPr>
          <w:color w:val="auto"/>
        </w:rPr>
        <w:t>Разработаны</w:t>
      </w:r>
      <w:proofErr w:type="gramEnd"/>
      <w:r>
        <w:rPr>
          <w:color w:val="auto"/>
        </w:rPr>
        <w:t xml:space="preserve"> на основе нормативных документов: </w:t>
      </w:r>
      <w:r>
        <w:rPr>
          <w:color w:val="auto"/>
        </w:rPr>
        <w:t>Федеральный закон РФ № 273-ФЗ от 29.12.2012г</w:t>
      </w:r>
      <w:proofErr w:type="gramStart"/>
      <w:r>
        <w:rPr>
          <w:color w:val="auto"/>
        </w:rPr>
        <w:t>."</w:t>
      </w:r>
      <w:proofErr w:type="gramEnd"/>
      <w:r>
        <w:rPr>
          <w:color w:val="auto"/>
        </w:rPr>
        <w:t xml:space="preserve">Об образовании в Российской Федерации" (с изменениями); </w:t>
      </w:r>
      <w:r w:rsidRPr="007A44B8">
        <w:rPr>
          <w:color w:val="auto"/>
        </w:rPr>
        <w:t xml:space="preserve">Приказ </w:t>
      </w:r>
      <w:proofErr w:type="spellStart"/>
      <w:r w:rsidRPr="007A44B8">
        <w:rPr>
          <w:color w:val="auto"/>
        </w:rPr>
        <w:t>Минпросвещения</w:t>
      </w:r>
      <w:proofErr w:type="spellEnd"/>
      <w:r w:rsidRPr="007A44B8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  <w:r>
        <w:rPr>
          <w:color w:val="auto"/>
        </w:rPr>
        <w:t xml:space="preserve"> Федерального государственного образовательного стандарта основного общего образования, утвержденный приказом </w:t>
      </w:r>
      <w:r w:rsidRPr="007A44B8">
        <w:rPr>
          <w:color w:val="auto"/>
        </w:rPr>
        <w:t>от 17.12.2010 N 1897</w:t>
      </w:r>
      <w:r>
        <w:rPr>
          <w:color w:val="auto"/>
        </w:rPr>
        <w:t>, Образовательной программы</w:t>
      </w:r>
      <w:r>
        <w:rPr>
          <w:color w:val="auto"/>
        </w:rPr>
        <w:t xml:space="preserve"> основного общего о</w:t>
      </w:r>
      <w:r>
        <w:rPr>
          <w:color w:val="auto"/>
        </w:rPr>
        <w:t xml:space="preserve">бразования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>2015-2020); Учебного</w:t>
      </w:r>
      <w:r>
        <w:rPr>
          <w:color w:val="auto"/>
        </w:rPr>
        <w:t xml:space="preserve"> план</w:t>
      </w:r>
      <w:r>
        <w:rPr>
          <w:color w:val="auto"/>
        </w:rPr>
        <w:t>а</w:t>
      </w:r>
      <w:r>
        <w:rPr>
          <w:color w:val="auto"/>
        </w:rPr>
        <w:t xml:space="preserve"> </w:t>
      </w:r>
      <w:r>
        <w:t>МБОУ СОШ № 64 на 2019-2020 учебный год</w:t>
      </w:r>
    </w:p>
    <w:p w:rsidR="005C15D9" w:rsidRPr="001A3732" w:rsidRDefault="005C15D9" w:rsidP="001A3732">
      <w:pPr>
        <w:ind w:firstLine="454"/>
        <w:jc w:val="both"/>
        <w:rPr>
          <w:sz w:val="24"/>
          <w:szCs w:val="24"/>
        </w:rPr>
      </w:pPr>
    </w:p>
    <w:bookmarkEnd w:id="0"/>
    <w:p w:rsidR="002411C1" w:rsidRDefault="000E1747" w:rsidP="001A3732">
      <w:pPr>
        <w:pStyle w:val="2"/>
      </w:pPr>
      <w:r>
        <w:t>Цели и задачи обучения</w:t>
      </w:r>
    </w:p>
    <w:p w:rsidR="00BA2026" w:rsidRDefault="00BA2026" w:rsidP="005E7A5A">
      <w:pPr>
        <w:pStyle w:val="a3"/>
        <w:ind w:left="0" w:right="110" w:firstLine="720"/>
        <w:jc w:val="both"/>
      </w:pPr>
      <w:r>
        <w:t xml:space="preserve">Алгебра является одним из опорных предметов основной школы: она обеспечивает изучение других дисциплин. </w:t>
      </w:r>
      <w:r w:rsidR="00CC59F2">
        <w:t xml:space="preserve">В первую очередь это относится к предметам естественнонаучного цикла, в частности к физике. </w:t>
      </w:r>
      <w:r>
        <w:t xml:space="preserve">Развитие логического мышления учащихся при обучении алгебре способствует усвоению предметов гуманитарного цикла. Практические умения и навыки алгебраического характера необходимы для трудовой и профессиональной подготовки школьников. </w:t>
      </w:r>
      <w:proofErr w:type="gramStart"/>
      <w:r>
        <w:t>Развитие у учащихся правильных представлений о сущности и происхождении алгебраических абстракций, соотношении реального и идеального, характере отражения математической наукой явлений и процессов реального мира, месте алгебры в системе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</w:t>
      </w:r>
      <w:proofErr w:type="gramEnd"/>
    </w:p>
    <w:p w:rsidR="00BA2026" w:rsidRDefault="00BA2026" w:rsidP="00BA2026">
      <w:pPr>
        <w:pStyle w:val="a3"/>
        <w:ind w:left="122" w:right="110" w:firstLine="851"/>
        <w:jc w:val="both"/>
      </w:pPr>
      <w:r>
        <w:t>Изучение алгебры, функций, вероятности и статистики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 Изучение алгебры позволяет формировать умения и навыки умственного труда — планирование своей работы, поиск рациональных путей её выполнения, критическую оценку результатов.</w:t>
      </w:r>
    </w:p>
    <w:p w:rsidR="005C709D" w:rsidRDefault="00BA2026" w:rsidP="00BA2026">
      <w:pPr>
        <w:pStyle w:val="a3"/>
        <w:ind w:left="122" w:right="110" w:firstLine="851"/>
        <w:jc w:val="both"/>
      </w:pPr>
      <w:r>
        <w:t xml:space="preserve">В процессе изучения алгебры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 </w:t>
      </w:r>
    </w:p>
    <w:p w:rsidR="002411C1" w:rsidRDefault="00BA2026" w:rsidP="00BA2026">
      <w:pPr>
        <w:pStyle w:val="a3"/>
        <w:ind w:left="122" w:right="110" w:firstLine="851"/>
        <w:jc w:val="both"/>
      </w:pPr>
      <w:r>
        <w:t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:rsidR="005E7A5A" w:rsidRDefault="005E7A5A" w:rsidP="002F3438">
      <w:pPr>
        <w:pStyle w:val="a3"/>
        <w:ind w:left="122" w:right="110" w:hanging="122"/>
        <w:jc w:val="both"/>
      </w:pPr>
      <w:r w:rsidRPr="005E7A5A">
        <w:rPr>
          <w:b/>
        </w:rPr>
        <w:t>Технологии</w:t>
      </w:r>
      <w:r>
        <w:t xml:space="preserve"> развивающего обучения</w:t>
      </w:r>
    </w:p>
    <w:p w:rsidR="005E7A5A" w:rsidRPr="005E7A5A" w:rsidRDefault="005E7A5A" w:rsidP="002F3438">
      <w:pPr>
        <w:pStyle w:val="a3"/>
        <w:ind w:left="0" w:right="110" w:firstLine="20"/>
        <w:jc w:val="both"/>
      </w:pPr>
      <w:r>
        <w:rPr>
          <w:b/>
        </w:rPr>
        <w:t xml:space="preserve">Формы контроля достижений: </w:t>
      </w:r>
      <w:r w:rsidRPr="005E7A5A">
        <w:t xml:space="preserve">опросы, контрольные работы, зачеты, комплексные работы по оценке предметных и </w:t>
      </w:r>
      <w:proofErr w:type="spellStart"/>
      <w:r w:rsidRPr="005E7A5A">
        <w:t>метапредметных</w:t>
      </w:r>
      <w:proofErr w:type="spellEnd"/>
      <w:r w:rsidRPr="005E7A5A">
        <w:t xml:space="preserve"> результатов.</w:t>
      </w:r>
    </w:p>
    <w:p w:rsidR="002411C1" w:rsidRPr="002F3438" w:rsidRDefault="000E1747" w:rsidP="002F3438">
      <w:pPr>
        <w:tabs>
          <w:tab w:val="left" w:pos="841"/>
          <w:tab w:val="left" w:pos="842"/>
        </w:tabs>
        <w:spacing w:before="1" w:line="237" w:lineRule="auto"/>
        <w:ind w:right="108"/>
        <w:rPr>
          <w:b/>
          <w:bCs/>
          <w:sz w:val="24"/>
          <w:szCs w:val="24"/>
        </w:rPr>
      </w:pPr>
      <w:r w:rsidRPr="005E7A5A">
        <w:rPr>
          <w:b/>
          <w:bCs/>
          <w:sz w:val="24"/>
          <w:szCs w:val="24"/>
        </w:rPr>
        <w:t>Характеристика УМК</w:t>
      </w:r>
      <w:r w:rsidR="002F3438">
        <w:rPr>
          <w:b/>
          <w:bCs/>
          <w:sz w:val="24"/>
          <w:szCs w:val="24"/>
        </w:rPr>
        <w:t xml:space="preserve"> </w:t>
      </w:r>
      <w:r w:rsidRPr="008F4721">
        <w:t xml:space="preserve">Преподавание алгебры </w:t>
      </w:r>
      <w:r>
        <w:t xml:space="preserve">в 7-9 классах </w:t>
      </w:r>
      <w:r w:rsidRPr="008F4721">
        <w:t>ведется по завершенным линям УМК следующих авторов</w:t>
      </w:r>
      <w:r>
        <w:t>:</w:t>
      </w:r>
      <w:r w:rsidR="003459D2">
        <w:t xml:space="preserve"> Ю.М. Колягин, </w:t>
      </w:r>
      <w:proofErr w:type="spellStart"/>
      <w:r w:rsidR="003459D2">
        <w:t>М.В.Ткачева</w:t>
      </w:r>
      <w:proofErr w:type="spellEnd"/>
      <w:r w:rsidR="003459D2">
        <w:t xml:space="preserve">, Н.Е. Федорова,  </w:t>
      </w:r>
      <w:proofErr w:type="spellStart"/>
      <w:r w:rsidR="003459D2">
        <w:t>М.И.Шабунин</w:t>
      </w:r>
      <w:proofErr w:type="spellEnd"/>
      <w:r w:rsidR="003459D2">
        <w:t>.</w:t>
      </w:r>
    </w:p>
    <w:p w:rsidR="003459D2" w:rsidRPr="008F4721" w:rsidRDefault="003459D2" w:rsidP="003459D2">
      <w:pPr>
        <w:pStyle w:val="a3"/>
        <w:ind w:left="0" w:right="106" w:firstLine="0"/>
        <w:jc w:val="both"/>
      </w:pPr>
      <w:r w:rsidRPr="008F4721">
        <w:t>учебники</w:t>
      </w:r>
    </w:p>
    <w:p w:rsidR="003459D2" w:rsidRPr="008F4721" w:rsidRDefault="003459D2" w:rsidP="002F3438">
      <w:pPr>
        <w:pStyle w:val="a3"/>
        <w:ind w:left="0" w:right="106" w:firstLine="0"/>
        <w:jc w:val="both"/>
      </w:pPr>
      <w:r w:rsidRPr="008F4721">
        <w:t xml:space="preserve">Ю.М. Колягин, М.В. Ткачёва, Н.Е. Фёдорова, М.И. </w:t>
      </w:r>
      <w:proofErr w:type="spellStart"/>
      <w:r w:rsidRPr="008F4721">
        <w:t>Шабунин</w:t>
      </w:r>
      <w:proofErr w:type="spellEnd"/>
      <w:r w:rsidRPr="008F4721">
        <w:t>. Алгебра. 7 класс</w:t>
      </w:r>
    </w:p>
    <w:p w:rsidR="003459D2" w:rsidRPr="008F4721" w:rsidRDefault="003459D2" w:rsidP="003459D2">
      <w:pPr>
        <w:pStyle w:val="a3"/>
        <w:ind w:left="0" w:right="106" w:firstLine="284"/>
        <w:jc w:val="both"/>
      </w:pPr>
      <w:r w:rsidRPr="008F4721">
        <w:t xml:space="preserve">Ю.М. Колягин, М.В. Ткачёва, Н.Е. Фёдорова, М.И. </w:t>
      </w:r>
      <w:proofErr w:type="spellStart"/>
      <w:r w:rsidRPr="008F4721">
        <w:t>Шабунин</w:t>
      </w:r>
      <w:proofErr w:type="spellEnd"/>
      <w:r w:rsidRPr="008F4721">
        <w:t>. Алгебра. 8 класс</w:t>
      </w:r>
    </w:p>
    <w:p w:rsidR="003459D2" w:rsidRPr="008F4721" w:rsidRDefault="003459D2" w:rsidP="003459D2">
      <w:pPr>
        <w:pStyle w:val="a3"/>
        <w:ind w:left="0" w:right="106" w:firstLine="284"/>
        <w:jc w:val="both"/>
      </w:pPr>
      <w:r w:rsidRPr="008F4721">
        <w:t xml:space="preserve">Ю.М. Колягин, М.В. Ткачёва, Н.Е. Фёдорова, М.И. </w:t>
      </w:r>
      <w:proofErr w:type="spellStart"/>
      <w:r w:rsidRPr="008F4721">
        <w:t>Шабунин</w:t>
      </w:r>
      <w:proofErr w:type="spellEnd"/>
      <w:r w:rsidRPr="008F4721">
        <w:t>. Алгебра. 9 класс</w:t>
      </w:r>
    </w:p>
    <w:p w:rsidR="002F3438" w:rsidRDefault="002F3438" w:rsidP="002F3438">
      <w:pPr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Количество часов по учебному плану: </w:t>
      </w:r>
      <w:r w:rsidRPr="000A1EAF">
        <w:rPr>
          <w:rFonts w:eastAsiaTheme="minorHAnsi"/>
          <w:bCs/>
          <w:lang w:eastAsia="en-US"/>
        </w:rPr>
        <w:t xml:space="preserve">7-8 классы- 3 часа, всего-105 часов; в 9 классе- 3 часа, всего-102 часа;  в 7 классе – 1 час, всего 35 часов </w:t>
      </w:r>
      <w:proofErr w:type="gramStart"/>
      <w:r w:rsidRPr="000A1EAF">
        <w:rPr>
          <w:rFonts w:eastAsiaTheme="minorHAnsi"/>
          <w:bCs/>
          <w:lang w:eastAsia="en-US"/>
        </w:rPr>
        <w:t xml:space="preserve">( </w:t>
      </w:r>
      <w:proofErr w:type="gramEnd"/>
      <w:r w:rsidRPr="000A1EAF">
        <w:rPr>
          <w:rFonts w:eastAsiaTheme="minorHAnsi"/>
          <w:bCs/>
          <w:lang w:eastAsia="en-US"/>
        </w:rPr>
        <w:t>«Алгебра : решение практических задач»); в 8 классе- 0, 5 часа, всего 18 часов ( «Алгебра: решение практических задач»)</w:t>
      </w:r>
    </w:p>
    <w:p w:rsidR="003459D2" w:rsidRPr="008F4721" w:rsidRDefault="003459D2" w:rsidP="003459D2">
      <w:pPr>
        <w:pStyle w:val="a3"/>
        <w:ind w:left="0" w:right="106" w:firstLine="0"/>
        <w:jc w:val="both"/>
      </w:pPr>
    </w:p>
    <w:sectPr w:rsidR="003459D2" w:rsidRPr="008F4721" w:rsidSect="001A373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>
    <w:nsid w:val="092D3932"/>
    <w:multiLevelType w:val="hybridMultilevel"/>
    <w:tmpl w:val="F418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3">
    <w:nsid w:val="10FF29DE"/>
    <w:multiLevelType w:val="hybridMultilevel"/>
    <w:tmpl w:val="D26E647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5">
    <w:nsid w:val="17776E07"/>
    <w:multiLevelType w:val="hybridMultilevel"/>
    <w:tmpl w:val="B1F8ED6E"/>
    <w:lvl w:ilvl="0" w:tplc="5BB21644">
      <w:start w:val="1"/>
      <w:numFmt w:val="decimal"/>
      <w:lvlText w:val="%1."/>
      <w:lvlJc w:val="left"/>
      <w:pPr>
        <w:ind w:left="1254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D00FC90">
      <w:numFmt w:val="bullet"/>
      <w:lvlText w:val="•"/>
      <w:lvlJc w:val="left"/>
      <w:pPr>
        <w:ind w:left="2092" w:hanging="425"/>
      </w:pPr>
      <w:rPr>
        <w:rFonts w:hint="default"/>
        <w:lang w:val="ru-RU" w:eastAsia="ru-RU" w:bidi="ru-RU"/>
      </w:rPr>
    </w:lvl>
    <w:lvl w:ilvl="2" w:tplc="DAF6A920">
      <w:numFmt w:val="bullet"/>
      <w:lvlText w:val="•"/>
      <w:lvlJc w:val="left"/>
      <w:pPr>
        <w:ind w:left="2925" w:hanging="425"/>
      </w:pPr>
      <w:rPr>
        <w:rFonts w:hint="default"/>
        <w:lang w:val="ru-RU" w:eastAsia="ru-RU" w:bidi="ru-RU"/>
      </w:rPr>
    </w:lvl>
    <w:lvl w:ilvl="3" w:tplc="DA84B364">
      <w:numFmt w:val="bullet"/>
      <w:lvlText w:val="•"/>
      <w:lvlJc w:val="left"/>
      <w:pPr>
        <w:ind w:left="3757" w:hanging="425"/>
      </w:pPr>
      <w:rPr>
        <w:rFonts w:hint="default"/>
        <w:lang w:val="ru-RU" w:eastAsia="ru-RU" w:bidi="ru-RU"/>
      </w:rPr>
    </w:lvl>
    <w:lvl w:ilvl="4" w:tplc="BA700DC2">
      <w:numFmt w:val="bullet"/>
      <w:lvlText w:val="•"/>
      <w:lvlJc w:val="left"/>
      <w:pPr>
        <w:ind w:left="4590" w:hanging="425"/>
      </w:pPr>
      <w:rPr>
        <w:rFonts w:hint="default"/>
        <w:lang w:val="ru-RU" w:eastAsia="ru-RU" w:bidi="ru-RU"/>
      </w:rPr>
    </w:lvl>
    <w:lvl w:ilvl="5" w:tplc="49C2216E">
      <w:numFmt w:val="bullet"/>
      <w:lvlText w:val="•"/>
      <w:lvlJc w:val="left"/>
      <w:pPr>
        <w:ind w:left="5423" w:hanging="425"/>
      </w:pPr>
      <w:rPr>
        <w:rFonts w:hint="default"/>
        <w:lang w:val="ru-RU" w:eastAsia="ru-RU" w:bidi="ru-RU"/>
      </w:rPr>
    </w:lvl>
    <w:lvl w:ilvl="6" w:tplc="D5DC02A8">
      <w:numFmt w:val="bullet"/>
      <w:lvlText w:val="•"/>
      <w:lvlJc w:val="left"/>
      <w:pPr>
        <w:ind w:left="6255" w:hanging="425"/>
      </w:pPr>
      <w:rPr>
        <w:rFonts w:hint="default"/>
        <w:lang w:val="ru-RU" w:eastAsia="ru-RU" w:bidi="ru-RU"/>
      </w:rPr>
    </w:lvl>
    <w:lvl w:ilvl="7" w:tplc="5448ADC4">
      <w:numFmt w:val="bullet"/>
      <w:lvlText w:val="•"/>
      <w:lvlJc w:val="left"/>
      <w:pPr>
        <w:ind w:left="7088" w:hanging="425"/>
      </w:pPr>
      <w:rPr>
        <w:rFonts w:hint="default"/>
        <w:lang w:val="ru-RU" w:eastAsia="ru-RU" w:bidi="ru-RU"/>
      </w:rPr>
    </w:lvl>
    <w:lvl w:ilvl="8" w:tplc="D806EFAE">
      <w:numFmt w:val="bullet"/>
      <w:lvlText w:val="•"/>
      <w:lvlJc w:val="left"/>
      <w:pPr>
        <w:ind w:left="7921" w:hanging="425"/>
      </w:pPr>
      <w:rPr>
        <w:rFonts w:hint="default"/>
        <w:lang w:val="ru-RU" w:eastAsia="ru-RU" w:bidi="ru-RU"/>
      </w:rPr>
    </w:lvl>
  </w:abstractNum>
  <w:abstractNum w:abstractNumId="6">
    <w:nsid w:val="1863466C"/>
    <w:multiLevelType w:val="multilevel"/>
    <w:tmpl w:val="B6F8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E28B7"/>
    <w:multiLevelType w:val="hybridMultilevel"/>
    <w:tmpl w:val="45F8B416"/>
    <w:lvl w:ilvl="0" w:tplc="2B3E694C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8AEF2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3ABEDD1E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7952A2B8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0C28950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5610032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2EE8D5DC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F24AAFD2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94AE4860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8">
    <w:nsid w:val="30F13834"/>
    <w:multiLevelType w:val="hybridMultilevel"/>
    <w:tmpl w:val="DD663E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2A062C3"/>
    <w:multiLevelType w:val="hybridMultilevel"/>
    <w:tmpl w:val="580AFA76"/>
    <w:lvl w:ilvl="0" w:tplc="2E5CE97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2E06394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A66E46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6323E9A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1280F8A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CD4095B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1B1EA066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0D34C50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5C627CA2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0">
    <w:nsid w:val="37F62998"/>
    <w:multiLevelType w:val="multilevel"/>
    <w:tmpl w:val="B9688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3952C5"/>
    <w:multiLevelType w:val="hybridMultilevel"/>
    <w:tmpl w:val="135AC682"/>
    <w:lvl w:ilvl="0" w:tplc="E99A5DF6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FC1D9A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FCB06FC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A024EFA2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98F43948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F628E0E0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91B2D350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4A44798E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90C3EFA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2">
    <w:nsid w:val="46487FA6"/>
    <w:multiLevelType w:val="hybridMultilevel"/>
    <w:tmpl w:val="8CBA5490"/>
    <w:lvl w:ilvl="0" w:tplc="9AB46E0C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3F26F0D8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1754532E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918E5E04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36AE3C5A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D9263948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F2F09458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68B8BCC8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E3DE7CE0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abstractNum w:abstractNumId="13">
    <w:nsid w:val="52AD733C"/>
    <w:multiLevelType w:val="hybridMultilevel"/>
    <w:tmpl w:val="2CBA3944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1E28"/>
    <w:multiLevelType w:val="hybridMultilevel"/>
    <w:tmpl w:val="335C9E72"/>
    <w:lvl w:ilvl="0" w:tplc="20C0C146">
      <w:numFmt w:val="bullet"/>
      <w:lvlText w:val=""/>
      <w:lvlJc w:val="left"/>
      <w:pPr>
        <w:ind w:left="815" w:hanging="64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6A0D7E">
      <w:numFmt w:val="bullet"/>
      <w:lvlText w:val="•"/>
      <w:lvlJc w:val="left"/>
      <w:pPr>
        <w:ind w:left="1173" w:hanging="641"/>
      </w:pPr>
      <w:rPr>
        <w:rFonts w:hint="default"/>
        <w:lang w:val="ru-RU" w:eastAsia="ru-RU" w:bidi="ru-RU"/>
      </w:rPr>
    </w:lvl>
    <w:lvl w:ilvl="2" w:tplc="F362AB54">
      <w:numFmt w:val="bullet"/>
      <w:lvlText w:val="•"/>
      <w:lvlJc w:val="left"/>
      <w:pPr>
        <w:ind w:left="1526" w:hanging="641"/>
      </w:pPr>
      <w:rPr>
        <w:rFonts w:hint="default"/>
        <w:lang w:val="ru-RU" w:eastAsia="ru-RU" w:bidi="ru-RU"/>
      </w:rPr>
    </w:lvl>
    <w:lvl w:ilvl="3" w:tplc="3BA212CC">
      <w:numFmt w:val="bullet"/>
      <w:lvlText w:val="•"/>
      <w:lvlJc w:val="left"/>
      <w:pPr>
        <w:ind w:left="1880" w:hanging="641"/>
      </w:pPr>
      <w:rPr>
        <w:rFonts w:hint="default"/>
        <w:lang w:val="ru-RU" w:eastAsia="ru-RU" w:bidi="ru-RU"/>
      </w:rPr>
    </w:lvl>
    <w:lvl w:ilvl="4" w:tplc="7FDA55CC">
      <w:numFmt w:val="bullet"/>
      <w:lvlText w:val="•"/>
      <w:lvlJc w:val="left"/>
      <w:pPr>
        <w:ind w:left="2233" w:hanging="641"/>
      </w:pPr>
      <w:rPr>
        <w:rFonts w:hint="default"/>
        <w:lang w:val="ru-RU" w:eastAsia="ru-RU" w:bidi="ru-RU"/>
      </w:rPr>
    </w:lvl>
    <w:lvl w:ilvl="5" w:tplc="E3E0B810">
      <w:numFmt w:val="bullet"/>
      <w:lvlText w:val="•"/>
      <w:lvlJc w:val="left"/>
      <w:pPr>
        <w:ind w:left="2587" w:hanging="641"/>
      </w:pPr>
      <w:rPr>
        <w:rFonts w:hint="default"/>
        <w:lang w:val="ru-RU" w:eastAsia="ru-RU" w:bidi="ru-RU"/>
      </w:rPr>
    </w:lvl>
    <w:lvl w:ilvl="6" w:tplc="DDB03AA0">
      <w:numFmt w:val="bullet"/>
      <w:lvlText w:val="•"/>
      <w:lvlJc w:val="left"/>
      <w:pPr>
        <w:ind w:left="2940" w:hanging="641"/>
      </w:pPr>
      <w:rPr>
        <w:rFonts w:hint="default"/>
        <w:lang w:val="ru-RU" w:eastAsia="ru-RU" w:bidi="ru-RU"/>
      </w:rPr>
    </w:lvl>
    <w:lvl w:ilvl="7" w:tplc="7FC04614">
      <w:numFmt w:val="bullet"/>
      <w:lvlText w:val="•"/>
      <w:lvlJc w:val="left"/>
      <w:pPr>
        <w:ind w:left="3293" w:hanging="641"/>
      </w:pPr>
      <w:rPr>
        <w:rFonts w:hint="default"/>
        <w:lang w:val="ru-RU" w:eastAsia="ru-RU" w:bidi="ru-RU"/>
      </w:rPr>
    </w:lvl>
    <w:lvl w:ilvl="8" w:tplc="CB0C1798">
      <w:numFmt w:val="bullet"/>
      <w:lvlText w:val="•"/>
      <w:lvlJc w:val="left"/>
      <w:pPr>
        <w:ind w:left="3647" w:hanging="641"/>
      </w:pPr>
      <w:rPr>
        <w:rFonts w:hint="default"/>
        <w:lang w:val="ru-RU" w:eastAsia="ru-RU" w:bidi="ru-RU"/>
      </w:rPr>
    </w:lvl>
  </w:abstractNum>
  <w:abstractNum w:abstractNumId="15">
    <w:nsid w:val="6605192D"/>
    <w:multiLevelType w:val="hybridMultilevel"/>
    <w:tmpl w:val="FEBE78B2"/>
    <w:lvl w:ilvl="0" w:tplc="CD7EF1EA">
      <w:start w:val="1"/>
      <w:numFmt w:val="decimal"/>
      <w:lvlText w:val="%1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CDC36E8">
      <w:start w:val="1"/>
      <w:numFmt w:val="decimal"/>
      <w:lvlText w:val="%2."/>
      <w:lvlJc w:val="left"/>
      <w:pPr>
        <w:ind w:left="1202" w:hanging="360"/>
        <w:jc w:val="left"/>
      </w:pPr>
      <w:rPr>
        <w:rFonts w:hint="default"/>
        <w:spacing w:val="-8"/>
        <w:w w:val="100"/>
        <w:lang w:val="ru-RU" w:eastAsia="ru-RU" w:bidi="ru-RU"/>
      </w:rPr>
    </w:lvl>
    <w:lvl w:ilvl="2" w:tplc="B31A756A">
      <w:numFmt w:val="bullet"/>
      <w:lvlText w:val="•"/>
      <w:lvlJc w:val="left"/>
      <w:pPr>
        <w:ind w:left="2131" w:hanging="360"/>
      </w:pPr>
      <w:rPr>
        <w:rFonts w:hint="default"/>
        <w:lang w:val="ru-RU" w:eastAsia="ru-RU" w:bidi="ru-RU"/>
      </w:rPr>
    </w:lvl>
    <w:lvl w:ilvl="3" w:tplc="F72CF29E">
      <w:numFmt w:val="bullet"/>
      <w:lvlText w:val="•"/>
      <w:lvlJc w:val="left"/>
      <w:pPr>
        <w:ind w:left="3063" w:hanging="360"/>
      </w:pPr>
      <w:rPr>
        <w:rFonts w:hint="default"/>
        <w:lang w:val="ru-RU" w:eastAsia="ru-RU" w:bidi="ru-RU"/>
      </w:rPr>
    </w:lvl>
    <w:lvl w:ilvl="4" w:tplc="5AF4C092">
      <w:numFmt w:val="bullet"/>
      <w:lvlText w:val="•"/>
      <w:lvlJc w:val="left"/>
      <w:pPr>
        <w:ind w:left="3995" w:hanging="360"/>
      </w:pPr>
      <w:rPr>
        <w:rFonts w:hint="default"/>
        <w:lang w:val="ru-RU" w:eastAsia="ru-RU" w:bidi="ru-RU"/>
      </w:rPr>
    </w:lvl>
    <w:lvl w:ilvl="5" w:tplc="1A5A4EFC">
      <w:numFmt w:val="bullet"/>
      <w:lvlText w:val="•"/>
      <w:lvlJc w:val="left"/>
      <w:pPr>
        <w:ind w:left="4927" w:hanging="360"/>
      </w:pPr>
      <w:rPr>
        <w:rFonts w:hint="default"/>
        <w:lang w:val="ru-RU" w:eastAsia="ru-RU" w:bidi="ru-RU"/>
      </w:rPr>
    </w:lvl>
    <w:lvl w:ilvl="6" w:tplc="8D1A9630">
      <w:numFmt w:val="bullet"/>
      <w:lvlText w:val="•"/>
      <w:lvlJc w:val="left"/>
      <w:pPr>
        <w:ind w:left="5859" w:hanging="360"/>
      </w:pPr>
      <w:rPr>
        <w:rFonts w:hint="default"/>
        <w:lang w:val="ru-RU" w:eastAsia="ru-RU" w:bidi="ru-RU"/>
      </w:rPr>
    </w:lvl>
    <w:lvl w:ilvl="7" w:tplc="388CBD58">
      <w:numFmt w:val="bullet"/>
      <w:lvlText w:val="•"/>
      <w:lvlJc w:val="left"/>
      <w:pPr>
        <w:ind w:left="6790" w:hanging="360"/>
      </w:pPr>
      <w:rPr>
        <w:rFonts w:hint="default"/>
        <w:lang w:val="ru-RU" w:eastAsia="ru-RU" w:bidi="ru-RU"/>
      </w:rPr>
    </w:lvl>
    <w:lvl w:ilvl="8" w:tplc="642AF40A">
      <w:numFmt w:val="bullet"/>
      <w:lvlText w:val="•"/>
      <w:lvlJc w:val="left"/>
      <w:pPr>
        <w:ind w:left="7722" w:hanging="360"/>
      </w:pPr>
      <w:rPr>
        <w:rFonts w:hint="default"/>
        <w:lang w:val="ru-RU" w:eastAsia="ru-RU" w:bidi="ru-RU"/>
      </w:rPr>
    </w:lvl>
  </w:abstractNum>
  <w:abstractNum w:abstractNumId="16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17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18">
    <w:nsid w:val="7B943653"/>
    <w:multiLevelType w:val="hybridMultilevel"/>
    <w:tmpl w:val="7D349222"/>
    <w:lvl w:ilvl="0" w:tplc="C842267A">
      <w:start w:val="1"/>
      <w:numFmt w:val="decimal"/>
      <w:lvlText w:val="%1."/>
      <w:lvlJc w:val="left"/>
      <w:pPr>
        <w:ind w:left="1254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38482C0">
      <w:numFmt w:val="bullet"/>
      <w:lvlText w:val="•"/>
      <w:lvlJc w:val="left"/>
      <w:pPr>
        <w:ind w:left="2092" w:hanging="360"/>
      </w:pPr>
      <w:rPr>
        <w:rFonts w:hint="default"/>
        <w:lang w:val="ru-RU" w:eastAsia="ru-RU" w:bidi="ru-RU"/>
      </w:rPr>
    </w:lvl>
    <w:lvl w:ilvl="2" w:tplc="6D061320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10D64BFE">
      <w:numFmt w:val="bullet"/>
      <w:lvlText w:val="•"/>
      <w:lvlJc w:val="left"/>
      <w:pPr>
        <w:ind w:left="3757" w:hanging="360"/>
      </w:pPr>
      <w:rPr>
        <w:rFonts w:hint="default"/>
        <w:lang w:val="ru-RU" w:eastAsia="ru-RU" w:bidi="ru-RU"/>
      </w:rPr>
    </w:lvl>
    <w:lvl w:ilvl="4" w:tplc="CCB26774">
      <w:numFmt w:val="bullet"/>
      <w:lvlText w:val="•"/>
      <w:lvlJc w:val="left"/>
      <w:pPr>
        <w:ind w:left="4590" w:hanging="360"/>
      </w:pPr>
      <w:rPr>
        <w:rFonts w:hint="default"/>
        <w:lang w:val="ru-RU" w:eastAsia="ru-RU" w:bidi="ru-RU"/>
      </w:rPr>
    </w:lvl>
    <w:lvl w:ilvl="5" w:tplc="5B34305A">
      <w:numFmt w:val="bullet"/>
      <w:lvlText w:val="•"/>
      <w:lvlJc w:val="left"/>
      <w:pPr>
        <w:ind w:left="5423" w:hanging="360"/>
      </w:pPr>
      <w:rPr>
        <w:rFonts w:hint="default"/>
        <w:lang w:val="ru-RU" w:eastAsia="ru-RU" w:bidi="ru-RU"/>
      </w:rPr>
    </w:lvl>
    <w:lvl w:ilvl="6" w:tplc="7B4A6944">
      <w:numFmt w:val="bullet"/>
      <w:lvlText w:val="•"/>
      <w:lvlJc w:val="left"/>
      <w:pPr>
        <w:ind w:left="6255" w:hanging="360"/>
      </w:pPr>
      <w:rPr>
        <w:rFonts w:hint="default"/>
        <w:lang w:val="ru-RU" w:eastAsia="ru-RU" w:bidi="ru-RU"/>
      </w:rPr>
    </w:lvl>
    <w:lvl w:ilvl="7" w:tplc="C9987F02">
      <w:numFmt w:val="bullet"/>
      <w:lvlText w:val="•"/>
      <w:lvlJc w:val="left"/>
      <w:pPr>
        <w:ind w:left="7088" w:hanging="360"/>
      </w:pPr>
      <w:rPr>
        <w:rFonts w:hint="default"/>
        <w:lang w:val="ru-RU" w:eastAsia="ru-RU" w:bidi="ru-RU"/>
      </w:rPr>
    </w:lvl>
    <w:lvl w:ilvl="8" w:tplc="D888594E">
      <w:numFmt w:val="bullet"/>
      <w:lvlText w:val="•"/>
      <w:lvlJc w:val="left"/>
      <w:pPr>
        <w:ind w:left="792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15"/>
  </w:num>
  <w:num w:numId="7">
    <w:abstractNumId w:val="16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6"/>
  </w:num>
  <w:num w:numId="16">
    <w:abstractNumId w:val="8"/>
  </w:num>
  <w:num w:numId="17">
    <w:abstractNumId w:val="3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C1"/>
    <w:rsid w:val="000C2630"/>
    <w:rsid w:val="000E1747"/>
    <w:rsid w:val="001A3732"/>
    <w:rsid w:val="001B421B"/>
    <w:rsid w:val="002057FE"/>
    <w:rsid w:val="002411C1"/>
    <w:rsid w:val="00273D9C"/>
    <w:rsid w:val="002F3438"/>
    <w:rsid w:val="003459D2"/>
    <w:rsid w:val="00376FB3"/>
    <w:rsid w:val="00403A01"/>
    <w:rsid w:val="00451A22"/>
    <w:rsid w:val="00456C77"/>
    <w:rsid w:val="004616F8"/>
    <w:rsid w:val="005C12D9"/>
    <w:rsid w:val="005C15D9"/>
    <w:rsid w:val="005C709D"/>
    <w:rsid w:val="005E7A5A"/>
    <w:rsid w:val="00781048"/>
    <w:rsid w:val="00897FDE"/>
    <w:rsid w:val="008E3CD1"/>
    <w:rsid w:val="008F4721"/>
    <w:rsid w:val="009429BD"/>
    <w:rsid w:val="0099759A"/>
    <w:rsid w:val="00A10485"/>
    <w:rsid w:val="00B651BB"/>
    <w:rsid w:val="00BA2026"/>
    <w:rsid w:val="00C0108D"/>
    <w:rsid w:val="00C869AF"/>
    <w:rsid w:val="00CC59F2"/>
    <w:rsid w:val="00CE1B32"/>
    <w:rsid w:val="00D96EEA"/>
    <w:rsid w:val="00E64124"/>
    <w:rsid w:val="00EF224E"/>
    <w:rsid w:val="00F10698"/>
    <w:rsid w:val="00F96038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5C15D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5" w:hanging="33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6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5">
    <w:name w:val="Normal (Web)"/>
    <w:basedOn w:val="a"/>
    <w:uiPriority w:val="99"/>
    <w:semiHidden/>
    <w:unhideWhenUsed/>
    <w:rsid w:val="003459D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3459D2"/>
    <w:rPr>
      <w:b/>
      <w:bCs/>
    </w:rPr>
  </w:style>
  <w:style w:type="paragraph" w:customStyle="1" w:styleId="Default">
    <w:name w:val="Default"/>
    <w:rsid w:val="005C15D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8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1C886-A254-47D8-A8DA-B990E4D2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Doronkina</dc:creator>
  <cp:lastModifiedBy>User</cp:lastModifiedBy>
  <cp:revision>6</cp:revision>
  <cp:lastPrinted>2019-11-28T16:58:00Z</cp:lastPrinted>
  <dcterms:created xsi:type="dcterms:W3CDTF">2019-12-03T08:51:00Z</dcterms:created>
  <dcterms:modified xsi:type="dcterms:W3CDTF">2019-12-06T12:26:00Z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2019-08-29T00:00:00Z</vt:filetime>
  </property>
</Properties>
</file>