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42545" w14:textId="543F3603" w:rsidR="00EC6E77" w:rsidRPr="00EC6E77" w:rsidRDefault="006C4BF4" w:rsidP="00EC6E77">
      <w:pPr>
        <w:ind w:firstLine="567"/>
        <w:jc w:val="both"/>
        <w:rPr>
          <w:rFonts w:ascii="Times New Roman" w:hAnsi="Times New Roman" w:cs="Times New Roman"/>
          <w:b/>
          <w:bCs/>
        </w:rPr>
      </w:pPr>
      <w:bookmarkStart w:id="0" w:name="_GoBack"/>
      <w:r>
        <w:rPr>
          <w:noProof/>
        </w:rPr>
        <w:drawing>
          <wp:inline distT="0" distB="0" distL="0" distR="0" wp14:anchorId="1807F1E6" wp14:editId="12A8817F">
            <wp:extent cx="9736899" cy="6013127"/>
            <wp:effectExtent l="0" t="508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770517" cy="603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EC6E77" w:rsidRPr="00EC6E77">
        <w:rPr>
          <w:rFonts w:ascii="Times New Roman" w:hAnsi="Times New Roman" w:cs="Times New Roman"/>
        </w:rPr>
        <w:t xml:space="preserve">Рабочая программа разработана на основании следующих </w:t>
      </w:r>
      <w:r w:rsidR="00EC6E77" w:rsidRPr="00EC6E77">
        <w:rPr>
          <w:rFonts w:ascii="Times New Roman" w:hAnsi="Times New Roman" w:cs="Times New Roman"/>
          <w:b/>
          <w:bCs/>
        </w:rPr>
        <w:t>нормативных актов и учебно-методических документов:</w:t>
      </w:r>
    </w:p>
    <w:p w14:paraId="4A86B576" w14:textId="77777777" w:rsidR="00EC6E77" w:rsidRPr="00EC6E77" w:rsidRDefault="00EC6E77" w:rsidP="00EC6E77">
      <w:pPr>
        <w:pStyle w:val="14"/>
        <w:numPr>
          <w:ilvl w:val="0"/>
          <w:numId w:val="8"/>
        </w:numPr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C6E77">
        <w:rPr>
          <w:rFonts w:ascii="Times New Roman" w:hAnsi="Times New Roman" w:cs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2CEC5133" w14:textId="77777777" w:rsidR="00EC6E77" w:rsidRPr="00EC6E77" w:rsidRDefault="00EC6E77" w:rsidP="00EC6E77">
      <w:pPr>
        <w:pStyle w:val="14"/>
        <w:numPr>
          <w:ilvl w:val="0"/>
          <w:numId w:val="8"/>
        </w:numPr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C6E7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00F3E97F" w14:textId="77777777" w:rsidR="00EC6E77" w:rsidRPr="00EC6E77" w:rsidRDefault="00EC6E77" w:rsidP="00EC6E77">
      <w:pPr>
        <w:pStyle w:val="Default"/>
        <w:numPr>
          <w:ilvl w:val="0"/>
          <w:numId w:val="8"/>
        </w:numPr>
        <w:ind w:left="0" w:firstLine="420"/>
        <w:jc w:val="both"/>
        <w:rPr>
          <w:color w:val="auto"/>
        </w:rPr>
      </w:pPr>
      <w:bookmarkStart w:id="1" w:name="_Toc485736147"/>
      <w:bookmarkStart w:id="2" w:name="_Toc485736260"/>
      <w:bookmarkStart w:id="3" w:name="_Toc498595211"/>
      <w:bookmarkStart w:id="4" w:name="_Toc498595356"/>
      <w:bookmarkStart w:id="5" w:name="_Toc505210387"/>
      <w:r w:rsidRPr="00EC6E77">
        <w:rPr>
          <w:color w:val="auto"/>
        </w:rPr>
        <w:t xml:space="preserve">Приказ </w:t>
      </w:r>
      <w:proofErr w:type="spellStart"/>
      <w:r w:rsidRPr="00EC6E77">
        <w:rPr>
          <w:color w:val="auto"/>
        </w:rPr>
        <w:t>Минпросвещения</w:t>
      </w:r>
      <w:proofErr w:type="spellEnd"/>
      <w:r w:rsidRPr="00EC6E77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28516A0E" w14:textId="77777777" w:rsidR="00EC6E77" w:rsidRPr="00EC6E77" w:rsidRDefault="00EC6E77" w:rsidP="00EC6E77">
      <w:pPr>
        <w:numPr>
          <w:ilvl w:val="0"/>
          <w:numId w:val="8"/>
        </w:numPr>
        <w:shd w:val="clear" w:color="auto" w:fill="FFFFFF"/>
        <w:ind w:left="0" w:firstLine="420"/>
        <w:jc w:val="both"/>
        <w:outlineLvl w:val="2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1"/>
      <w:bookmarkEnd w:id="2"/>
      <w:bookmarkEnd w:id="3"/>
      <w:bookmarkEnd w:id="4"/>
      <w:r w:rsidRPr="00EC6E77">
        <w:rPr>
          <w:rFonts w:ascii="Times New Roman" w:hAnsi="Times New Roman" w:cs="Times New Roman"/>
        </w:rPr>
        <w:t>;</w:t>
      </w:r>
      <w:bookmarkEnd w:id="5"/>
    </w:p>
    <w:p w14:paraId="565E6869" w14:textId="77777777" w:rsidR="00EC6E77" w:rsidRPr="00EC6E77" w:rsidRDefault="00EC6E77" w:rsidP="00EC6E77">
      <w:pPr>
        <w:pStyle w:val="14"/>
        <w:numPr>
          <w:ilvl w:val="0"/>
          <w:numId w:val="8"/>
        </w:numPr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C6E77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14:paraId="7ED87ADD" w14:textId="77777777" w:rsidR="00EC6E77" w:rsidRPr="00EC6E77" w:rsidRDefault="00EC6E77" w:rsidP="00EC6E77">
      <w:pPr>
        <w:pStyle w:val="14"/>
        <w:numPr>
          <w:ilvl w:val="0"/>
          <w:numId w:val="8"/>
        </w:numPr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C6E77">
        <w:rPr>
          <w:rFonts w:ascii="Times New Roman" w:hAnsi="Times New Roman" w:cs="Times New Roman"/>
          <w:sz w:val="24"/>
          <w:szCs w:val="24"/>
        </w:rPr>
        <w:t>учебный план МБОУ СОШ №64 на 2019-2020 учебный год.</w:t>
      </w:r>
    </w:p>
    <w:p w14:paraId="51EE7C66" w14:textId="77777777" w:rsidR="00EC6E77" w:rsidRPr="00EC6E77" w:rsidRDefault="00EC6E77">
      <w:pPr>
        <w:pStyle w:val="4"/>
        <w:shd w:val="clear" w:color="auto" w:fill="auto"/>
        <w:spacing w:after="0" w:line="274" w:lineRule="exact"/>
        <w:ind w:right="40" w:firstLine="720"/>
        <w:jc w:val="both"/>
        <w:rPr>
          <w:sz w:val="24"/>
          <w:szCs w:val="24"/>
        </w:rPr>
      </w:pPr>
    </w:p>
    <w:p w14:paraId="452748AB" w14:textId="77777777" w:rsidR="00F02E70" w:rsidRPr="00EC6E77" w:rsidRDefault="00A75C4D">
      <w:pPr>
        <w:pStyle w:val="4"/>
        <w:shd w:val="clear" w:color="auto" w:fill="auto"/>
        <w:spacing w:after="0" w:line="274" w:lineRule="exact"/>
        <w:ind w:right="40" w:firstLine="720"/>
        <w:jc w:val="both"/>
        <w:rPr>
          <w:sz w:val="24"/>
          <w:szCs w:val="24"/>
        </w:rPr>
      </w:pPr>
      <w:r w:rsidRPr="00EC6E77">
        <w:rPr>
          <w:sz w:val="24"/>
          <w:szCs w:val="24"/>
        </w:rPr>
        <w:t xml:space="preserve">Рабочая программа учебного курса по предмету «Информатика» основана на учебно-методическом комплекте (далее УМК) авторов Л. Л. </w:t>
      </w:r>
      <w:proofErr w:type="spellStart"/>
      <w:r w:rsidRPr="00EC6E77">
        <w:rPr>
          <w:sz w:val="24"/>
          <w:szCs w:val="24"/>
        </w:rPr>
        <w:t>Босовой</w:t>
      </w:r>
      <w:proofErr w:type="spellEnd"/>
      <w:r w:rsidRPr="00EC6E77">
        <w:rPr>
          <w:sz w:val="24"/>
          <w:szCs w:val="24"/>
        </w:rPr>
        <w:t xml:space="preserve">, А.Ю. </w:t>
      </w:r>
      <w:proofErr w:type="spellStart"/>
      <w:r w:rsidRPr="00EC6E77">
        <w:rPr>
          <w:sz w:val="24"/>
          <w:szCs w:val="24"/>
        </w:rPr>
        <w:t>Босовой</w:t>
      </w:r>
      <w:proofErr w:type="spellEnd"/>
      <w:r w:rsidRPr="00EC6E77">
        <w:rPr>
          <w:sz w:val="24"/>
          <w:szCs w:val="24"/>
        </w:rPr>
        <w:t xml:space="preserve"> обеспечивающем обучение курсу информатики в соответствии с Федеральным государственным образовательным стандартом среднего (полного) общего образования (далее — ФГОС), который включает в себя учебник:</w:t>
      </w:r>
    </w:p>
    <w:p w14:paraId="0F1BAC61" w14:textId="77777777" w:rsidR="00F02E70" w:rsidRPr="00EC6E77" w:rsidRDefault="00A75C4D">
      <w:pPr>
        <w:pStyle w:val="4"/>
        <w:numPr>
          <w:ilvl w:val="0"/>
          <w:numId w:val="1"/>
        </w:numPr>
        <w:shd w:val="clear" w:color="auto" w:fill="auto"/>
        <w:tabs>
          <w:tab w:val="left" w:pos="715"/>
        </w:tabs>
        <w:spacing w:after="3" w:line="230" w:lineRule="exact"/>
        <w:ind w:left="720"/>
        <w:jc w:val="left"/>
        <w:rPr>
          <w:sz w:val="24"/>
          <w:szCs w:val="24"/>
        </w:rPr>
      </w:pPr>
      <w:r w:rsidRPr="00EC6E77">
        <w:rPr>
          <w:sz w:val="24"/>
          <w:szCs w:val="24"/>
        </w:rPr>
        <w:t>Учебник «Информатика. 10 класс. Базовый уровень»</w:t>
      </w:r>
    </w:p>
    <w:p w14:paraId="33B0BA10" w14:textId="77777777" w:rsidR="00F02E70" w:rsidRPr="00EC6E77" w:rsidRDefault="00A75C4D">
      <w:pPr>
        <w:pStyle w:val="4"/>
        <w:numPr>
          <w:ilvl w:val="0"/>
          <w:numId w:val="1"/>
        </w:numPr>
        <w:shd w:val="clear" w:color="auto" w:fill="auto"/>
        <w:tabs>
          <w:tab w:val="left" w:pos="715"/>
        </w:tabs>
        <w:spacing w:after="0" w:line="230" w:lineRule="exact"/>
        <w:ind w:left="720"/>
        <w:jc w:val="left"/>
        <w:rPr>
          <w:sz w:val="24"/>
          <w:szCs w:val="24"/>
        </w:rPr>
      </w:pPr>
      <w:r w:rsidRPr="00EC6E77">
        <w:rPr>
          <w:sz w:val="24"/>
          <w:szCs w:val="24"/>
        </w:rPr>
        <w:t>Учебник «Информатика. 11 класс. Базовый уровень»</w:t>
      </w:r>
    </w:p>
    <w:p w14:paraId="1DDED3D4" w14:textId="77777777" w:rsidR="00EC6E77" w:rsidRPr="00EC6E77" w:rsidRDefault="00EC6E77" w:rsidP="00FE3D2D">
      <w:pPr>
        <w:pStyle w:val="34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6" w:name="bookmark3"/>
      <w:r w:rsidRPr="00EC6E77">
        <w:rPr>
          <w:sz w:val="24"/>
          <w:szCs w:val="24"/>
        </w:rPr>
        <w:t xml:space="preserve">Цель изучения учебного предмета «Информатика» на базовом </w:t>
      </w:r>
      <w:proofErr w:type="spellStart"/>
      <w:r w:rsidRPr="00EC6E77">
        <w:rPr>
          <w:sz w:val="24"/>
          <w:szCs w:val="24"/>
        </w:rPr>
        <w:t>уровн</w:t>
      </w:r>
      <w:proofErr w:type="spellEnd"/>
      <w:r w:rsidRPr="00EC6E77">
        <w:rPr>
          <w:sz w:val="24"/>
          <w:szCs w:val="24"/>
          <w:lang w:val="ru-RU"/>
        </w:rPr>
        <w:t>е</w:t>
      </w:r>
      <w:r w:rsidRPr="00EC6E77">
        <w:rPr>
          <w:sz w:val="24"/>
          <w:szCs w:val="24"/>
        </w:rPr>
        <w:t xml:space="preserve">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</w:t>
      </w:r>
    </w:p>
    <w:p w14:paraId="08712198" w14:textId="77777777" w:rsidR="00EC6E77" w:rsidRPr="00EC6E77" w:rsidRDefault="00EC6E77" w:rsidP="00EC6E77">
      <w:pPr>
        <w:pStyle w:val="1"/>
        <w:ind w:firstLin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C6E77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 освоения учебного предмета</w:t>
      </w:r>
    </w:p>
    <w:p w14:paraId="772272D2" w14:textId="77777777" w:rsidR="00EC6E77" w:rsidRPr="00EC6E77" w:rsidRDefault="00EC6E77" w:rsidP="00EC6E77">
      <w:pPr>
        <w:jc w:val="both"/>
        <w:rPr>
          <w:rFonts w:ascii="Times New Roman" w:hAnsi="Times New Roman" w:cs="Times New Roman"/>
          <w:b/>
        </w:rPr>
      </w:pPr>
      <w:r w:rsidRPr="00EC6E77">
        <w:rPr>
          <w:rFonts w:ascii="Times New Roman" w:hAnsi="Times New Roman" w:cs="Times New Roman"/>
          <w:b/>
        </w:rPr>
        <w:t xml:space="preserve">Личностные результаты должны отражать: </w:t>
      </w:r>
    </w:p>
    <w:p w14:paraId="7F9BE1BD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14:paraId="1A300ED1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40B524D8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3) готовность к служению Отечеству, его защите; </w:t>
      </w:r>
    </w:p>
    <w:p w14:paraId="00533FCD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14C339F9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14:paraId="2093B62A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</w:r>
    </w:p>
    <w:p w14:paraId="5DC02DA6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7) навыки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EC6E77">
        <w:rPr>
          <w:rFonts w:ascii="Times New Roman" w:hAnsi="Times New Roman" w:cs="Times New Roman"/>
        </w:rPr>
        <w:t>учебноисследовательской</w:t>
      </w:r>
      <w:proofErr w:type="spellEnd"/>
      <w:r w:rsidRPr="00EC6E77">
        <w:rPr>
          <w:rFonts w:ascii="Times New Roman" w:hAnsi="Times New Roman" w:cs="Times New Roman"/>
        </w:rPr>
        <w:t xml:space="preserve">, проектной и других видах деятельности; </w:t>
      </w:r>
    </w:p>
    <w:p w14:paraId="30A414CB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8) нравственное сознание и поведение на основе усвоения общечеловеческих ценностей; </w:t>
      </w:r>
    </w:p>
    <w:p w14:paraId="21BE8145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2471FF85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14:paraId="446467C9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</w:r>
    </w:p>
    <w:p w14:paraId="5AEE5505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14:paraId="04409A34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3D687A42" w14:textId="77777777" w:rsidR="00EC6E77" w:rsidRPr="00EC6E77" w:rsidRDefault="000D65B7" w:rsidP="00EC6E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14)</w:t>
      </w:r>
      <w:r w:rsidR="00EC6E77" w:rsidRPr="00EC6E77">
        <w:rPr>
          <w:rFonts w:ascii="Times New Roman" w:hAnsi="Times New Roman" w:cs="Times New Roman"/>
        </w:rPr>
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14:paraId="6C2706BF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>15) ответственное отношение к созданию семьи на основе осознанного принятия ценностей семейной жизни.</w:t>
      </w:r>
    </w:p>
    <w:p w14:paraId="303AC63F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</w:p>
    <w:p w14:paraId="59D43846" w14:textId="77777777" w:rsidR="00EC6E77" w:rsidRPr="00EC6E77" w:rsidRDefault="00EC6E77" w:rsidP="00EC6E77">
      <w:pPr>
        <w:jc w:val="both"/>
        <w:rPr>
          <w:rFonts w:ascii="Times New Roman" w:hAnsi="Times New Roman" w:cs="Times New Roman"/>
          <w:b/>
        </w:rPr>
      </w:pPr>
      <w:r w:rsidRPr="00EC6E77">
        <w:rPr>
          <w:rFonts w:ascii="Times New Roman" w:hAnsi="Times New Roman" w:cs="Times New Roman"/>
          <w:b/>
        </w:rPr>
        <w:t xml:space="preserve">Метапредметные результаты: </w:t>
      </w:r>
    </w:p>
    <w:p w14:paraId="3D7FCA05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6A75ED91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4927C604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15E46857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76837FC2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2DC9317C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6) умение определять назначение и функции различных социальных институтов; </w:t>
      </w:r>
    </w:p>
    <w:p w14:paraId="1A7C2D34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7)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14:paraId="28DEDE7C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14:paraId="090A168A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630F574A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</w:p>
    <w:p w14:paraId="5E94A3B3" w14:textId="77777777" w:rsidR="00EC6E77" w:rsidRPr="00EC6E77" w:rsidRDefault="00EC6E77" w:rsidP="00EC6E77">
      <w:pPr>
        <w:pStyle w:val="af"/>
        <w:numPr>
          <w:ilvl w:val="0"/>
          <w:numId w:val="10"/>
        </w:numPr>
        <w:autoSpaceDN w:val="0"/>
        <w:jc w:val="center"/>
        <w:rPr>
          <w:rFonts w:ascii="Times New Roman" w:hAnsi="Times New Roman"/>
          <w:b/>
        </w:rPr>
      </w:pPr>
      <w:r w:rsidRPr="00EC6E77">
        <w:rPr>
          <w:rFonts w:ascii="Times New Roman" w:hAnsi="Times New Roman"/>
          <w:b/>
        </w:rPr>
        <w:t>ПЛАНИРУЕМЫЕ РЕЗУЛЬТАТЫ ИЗУЧЕНИЯ УЧЕБНОГО ПРЕДМЕТА</w:t>
      </w:r>
    </w:p>
    <w:p w14:paraId="0758E080" w14:textId="77777777" w:rsidR="00EC6E77" w:rsidRPr="00EC6E77" w:rsidRDefault="00EC6E77" w:rsidP="00FE3D2D">
      <w:pPr>
        <w:pStyle w:val="34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</w:p>
    <w:p w14:paraId="77A93323" w14:textId="77777777" w:rsidR="00EC6E77" w:rsidRPr="00EC6E77" w:rsidRDefault="00EC6E77" w:rsidP="00EC6E77">
      <w:pPr>
        <w:rPr>
          <w:rFonts w:ascii="Times New Roman" w:hAnsi="Times New Roman" w:cs="Times New Roman"/>
        </w:rPr>
      </w:pPr>
      <w:bookmarkStart w:id="7" w:name="bookmark9"/>
      <w:bookmarkEnd w:id="6"/>
      <w:r w:rsidRPr="00EC6E77">
        <w:rPr>
          <w:rFonts w:ascii="Times New Roman" w:eastAsia="Times New Roman" w:hAnsi="Times New Roman" w:cs="Times New Roman"/>
          <w:b/>
        </w:rPr>
        <w:t>Выпускник на базовом уровне научится:</w:t>
      </w:r>
    </w:p>
    <w:p w14:paraId="311BBF1A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определять информационный объем графических и звуковых данных при заданных условиях дискретизации;</w:t>
      </w:r>
    </w:p>
    <w:p w14:paraId="107F05D1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строить логическое выражение по заданной таблице истинности; решать несложные логические уравнения;</w:t>
      </w:r>
    </w:p>
    <w:p w14:paraId="740ECD55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находить оптимальный путь во взвешенном графе;</w:t>
      </w:r>
    </w:p>
    <w:p w14:paraId="76E82EBC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14:paraId="4455E20D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14:paraId="2DCDDB06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14:paraId="4D5847E6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14:paraId="4ECB30C6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14:paraId="641AFD2F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14:paraId="7A6FEB6F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14:paraId="32A7E8BA" w14:textId="77777777" w:rsidR="00EC6E77" w:rsidRPr="00EC6E77" w:rsidRDefault="00EC6E77" w:rsidP="000D65B7">
      <w:pPr>
        <w:pStyle w:val="a"/>
        <w:spacing w:line="240" w:lineRule="auto"/>
        <w:ind w:firstLine="357"/>
        <w:rPr>
          <w:sz w:val="24"/>
          <w:szCs w:val="24"/>
        </w:rPr>
      </w:pPr>
      <w:r w:rsidRPr="00EC6E77">
        <w:rPr>
          <w:sz w:val="24"/>
          <w:szCs w:val="24"/>
        </w:rPr>
        <w:t>использовать электронные таблицы для выполнения учебных заданий из различных предметных областей;</w:t>
      </w:r>
    </w:p>
    <w:p w14:paraId="6E97F485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14:paraId="568C810F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14:paraId="67400845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 xml:space="preserve">применять антивирусные программы для обеспечения стабильной работы технических средств ИКТ; </w:t>
      </w:r>
    </w:p>
    <w:p w14:paraId="1E8A2785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sz w:val="24"/>
          <w:szCs w:val="24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14:paraId="351AD4BC" w14:textId="77777777" w:rsidR="00EC6E77" w:rsidRPr="00EC6E77" w:rsidRDefault="00EC6E77" w:rsidP="000D65B7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14:paraId="61600BB5" w14:textId="77777777" w:rsidR="00EC6E77" w:rsidRPr="00EC6E77" w:rsidRDefault="00EC6E77" w:rsidP="000D65B7">
      <w:pPr>
        <w:rPr>
          <w:rFonts w:ascii="Times New Roman" w:eastAsia="Times New Roman" w:hAnsi="Times New Roman" w:cs="Times New Roman"/>
          <w:b/>
        </w:rPr>
      </w:pPr>
      <w:r w:rsidRPr="00EC6E77">
        <w:rPr>
          <w:rFonts w:ascii="Times New Roman" w:eastAsia="Times New Roman" w:hAnsi="Times New Roman" w:cs="Times New Roman"/>
          <w:b/>
        </w:rPr>
        <w:t>Выпускник на базовом уровне получит возможность научиться:</w:t>
      </w:r>
    </w:p>
    <w:p w14:paraId="3CAE0FAC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14:paraId="7C9C090E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14:paraId="09145A8C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использовать знания о графах, деревьях и списках при описании реальных объектов и процессов;</w:t>
      </w:r>
    </w:p>
    <w:p w14:paraId="6CE25518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с</w:t>
      </w:r>
      <w:r w:rsidRPr="00EC6E77">
        <w:rPr>
          <w:rFonts w:eastAsia="Times New Roman"/>
          <w:i/>
          <w:sz w:val="24"/>
          <w:szCs w:val="24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EC6E77">
        <w:rPr>
          <w:rFonts w:eastAsia="Times New Roman"/>
          <w:i/>
          <w:sz w:val="24"/>
          <w:szCs w:val="24"/>
        </w:rPr>
        <w:t>Фано</w:t>
      </w:r>
      <w:proofErr w:type="spellEnd"/>
      <w:r w:rsidRPr="00EC6E77">
        <w:rPr>
          <w:rFonts w:eastAsia="Times New Roman"/>
          <w:i/>
          <w:sz w:val="24"/>
          <w:szCs w:val="24"/>
        </w:rPr>
        <w:t xml:space="preserve">; </w:t>
      </w:r>
      <w:r w:rsidRPr="00EC6E77">
        <w:rPr>
          <w:i/>
          <w:sz w:val="24"/>
          <w:szCs w:val="24"/>
        </w:rPr>
        <w:t xml:space="preserve">использовать знания о кодах, которые позволяют обнаруживать ошибки при передаче данных, а также о помехоустойчивых </w:t>
      </w:r>
      <w:proofErr w:type="gramStart"/>
      <w:r w:rsidRPr="00EC6E77">
        <w:rPr>
          <w:i/>
          <w:sz w:val="24"/>
          <w:szCs w:val="24"/>
        </w:rPr>
        <w:t>кодах ;</w:t>
      </w:r>
      <w:proofErr w:type="gramEnd"/>
    </w:p>
    <w:p w14:paraId="41E76850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14:paraId="6599A2CC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14:paraId="52074EDD" w14:textId="77777777" w:rsidR="00EC6E77" w:rsidRPr="00EC6E77" w:rsidRDefault="00EC6E77" w:rsidP="000D65B7">
      <w:pPr>
        <w:pStyle w:val="a"/>
        <w:spacing w:line="240" w:lineRule="auto"/>
        <w:rPr>
          <w:sz w:val="24"/>
          <w:szCs w:val="24"/>
        </w:rPr>
      </w:pPr>
      <w:r w:rsidRPr="00EC6E77">
        <w:rPr>
          <w:i/>
          <w:sz w:val="24"/>
          <w:szCs w:val="24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</w:t>
      </w:r>
      <w:r w:rsidRPr="00EC6E77">
        <w:rPr>
          <w:sz w:val="24"/>
          <w:szCs w:val="24"/>
        </w:rPr>
        <w:t xml:space="preserve"> </w:t>
      </w:r>
      <w:r w:rsidRPr="00EC6E77">
        <w:rPr>
          <w:i/>
          <w:sz w:val="24"/>
          <w:szCs w:val="24"/>
        </w:rPr>
        <w:t>анализировать готовые модели на предмет соответствия реальному объекту или процессу;</w:t>
      </w:r>
    </w:p>
    <w:p w14:paraId="7D695D8E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14:paraId="4E3718A8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классифицировать программное обеспечение в соответствии с кругом выполняемых задач;</w:t>
      </w:r>
    </w:p>
    <w:p w14:paraId="32B9B97A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14:paraId="1A0D4BFF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14:paraId="0B2944D7" w14:textId="77777777" w:rsidR="00EC6E77" w:rsidRPr="00AC51D8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критически оценивать информацию, полученную из сети Интернет.</w:t>
      </w:r>
    </w:p>
    <w:p w14:paraId="49429F5B" w14:textId="77777777" w:rsidR="000D65B7" w:rsidRPr="00AC51D8" w:rsidRDefault="000D65B7" w:rsidP="000D65B7">
      <w:pPr>
        <w:rPr>
          <w:lang w:val="ru-RU"/>
        </w:rPr>
      </w:pPr>
    </w:p>
    <w:p w14:paraId="1BE84931" w14:textId="77777777" w:rsidR="00EC6E77" w:rsidRPr="000D65B7" w:rsidRDefault="00EC6E77" w:rsidP="00EC6E77">
      <w:pPr>
        <w:pStyle w:val="a"/>
        <w:numPr>
          <w:ilvl w:val="0"/>
          <w:numId w:val="10"/>
        </w:numPr>
        <w:jc w:val="center"/>
        <w:rPr>
          <w:b/>
          <w:sz w:val="24"/>
          <w:szCs w:val="24"/>
        </w:rPr>
      </w:pPr>
      <w:bookmarkStart w:id="8" w:name="bookmark10"/>
      <w:bookmarkEnd w:id="7"/>
      <w:r w:rsidRPr="000D65B7">
        <w:rPr>
          <w:b/>
          <w:sz w:val="24"/>
          <w:szCs w:val="24"/>
        </w:rPr>
        <w:t>СОДЕРЖАНИЕ УЧЕБНОГО ПРЕДМЕТА</w:t>
      </w:r>
    </w:p>
    <w:bookmarkEnd w:id="8"/>
    <w:p w14:paraId="394C9C31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b/>
        </w:rPr>
      </w:pPr>
      <w:r w:rsidRPr="00EC6E77">
        <w:rPr>
          <w:rFonts w:ascii="Times New Roman" w:eastAsia="Times New Roman" w:hAnsi="Times New Roman" w:cs="Times New Roman"/>
          <w:b/>
        </w:rPr>
        <w:t>Введение. Информация и информационные процессы</w:t>
      </w:r>
    </w:p>
    <w:p w14:paraId="4B10D0E7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14:paraId="5F2B043C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Системы. Компоненты системы и их взаимодействие. </w:t>
      </w:r>
    </w:p>
    <w:p w14:paraId="104E553B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>Универсальность дискретного представления информации.</w:t>
      </w:r>
    </w:p>
    <w:p w14:paraId="28286D56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</w:p>
    <w:p w14:paraId="31F738DC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b/>
        </w:rPr>
      </w:pPr>
      <w:r w:rsidRPr="00EC6E77">
        <w:rPr>
          <w:rFonts w:ascii="Times New Roman" w:eastAsia="Times New Roman" w:hAnsi="Times New Roman" w:cs="Times New Roman"/>
          <w:b/>
        </w:rPr>
        <w:t>Математические основы информатики</w:t>
      </w:r>
    </w:p>
    <w:p w14:paraId="744D27BC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  <w:b/>
        </w:rPr>
        <w:t>Тексты и кодирование</w:t>
      </w:r>
    </w:p>
    <w:p w14:paraId="4EFA5301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</w:rPr>
        <w:t xml:space="preserve">Равномерные и неравномерные коды. </w:t>
      </w:r>
      <w:r w:rsidRPr="00EC6E77">
        <w:rPr>
          <w:rFonts w:ascii="Times New Roman" w:eastAsia="Times New Roman" w:hAnsi="Times New Roman" w:cs="Times New Roman"/>
          <w:i/>
        </w:rPr>
        <w:t xml:space="preserve">Условие </w:t>
      </w:r>
      <w:proofErr w:type="spellStart"/>
      <w:r w:rsidRPr="00EC6E77">
        <w:rPr>
          <w:rFonts w:ascii="Times New Roman" w:eastAsia="Times New Roman" w:hAnsi="Times New Roman" w:cs="Times New Roman"/>
          <w:i/>
        </w:rPr>
        <w:t>Фано</w:t>
      </w:r>
      <w:proofErr w:type="spellEnd"/>
      <w:r w:rsidRPr="00EC6E77">
        <w:rPr>
          <w:rFonts w:ascii="Times New Roman" w:eastAsia="Times New Roman" w:hAnsi="Times New Roman" w:cs="Times New Roman"/>
          <w:i/>
        </w:rPr>
        <w:t>.</w:t>
      </w:r>
    </w:p>
    <w:p w14:paraId="744F2301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b/>
        </w:rPr>
      </w:pPr>
      <w:r w:rsidRPr="00EC6E77">
        <w:rPr>
          <w:rFonts w:ascii="Times New Roman" w:eastAsia="Times New Roman" w:hAnsi="Times New Roman" w:cs="Times New Roman"/>
          <w:b/>
        </w:rPr>
        <w:t>Системы счисления</w:t>
      </w:r>
    </w:p>
    <w:p w14:paraId="1AFECECF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</w:rPr>
        <w:t xml:space="preserve">Сравнение чисел, записанных в двоичной, восьмеричной и шестнадцатеричной системах счисления. </w:t>
      </w:r>
      <w:r w:rsidRPr="00EC6E77">
        <w:rPr>
          <w:rFonts w:ascii="Times New Roman" w:eastAsia="Times New Roman" w:hAnsi="Times New Roman" w:cs="Times New Roman"/>
          <w:i/>
        </w:rPr>
        <w:t>Сложение и вычитание чисел, записанных в этих системах счисления.</w:t>
      </w:r>
    </w:p>
    <w:p w14:paraId="3C508EFA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b/>
        </w:rPr>
      </w:pPr>
      <w:r w:rsidRPr="00EC6E77">
        <w:rPr>
          <w:rFonts w:ascii="Times New Roman" w:eastAsia="Times New Roman" w:hAnsi="Times New Roman" w:cs="Times New Roman"/>
          <w:b/>
        </w:rPr>
        <w:t>Элементы комбинаторики, теории множеств и математической логики</w:t>
      </w:r>
    </w:p>
    <w:p w14:paraId="7989D400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EC6E77">
        <w:rPr>
          <w:rFonts w:ascii="Times New Roman" w:eastAsia="Times New Roman" w:hAnsi="Times New Roman" w:cs="Times New Roman"/>
          <w:iCs/>
        </w:rPr>
        <w:t xml:space="preserve">Построение логического выражения с данной таблицей истинности. </w:t>
      </w:r>
      <w:r w:rsidRPr="00EC6E77">
        <w:rPr>
          <w:rFonts w:ascii="Times New Roman" w:eastAsia="Times New Roman" w:hAnsi="Times New Roman" w:cs="Times New Roman"/>
          <w:i/>
        </w:rPr>
        <w:t>Решение простейших логических уравнений.</w:t>
      </w:r>
    </w:p>
    <w:p w14:paraId="3796F345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EC6E77">
        <w:rPr>
          <w:rFonts w:ascii="Times New Roman" w:eastAsia="Times New Roman" w:hAnsi="Times New Roman" w:cs="Times New Roman"/>
          <w:i/>
          <w:iCs/>
        </w:rPr>
        <w:t xml:space="preserve">Нормальные формы: дизъюнктивная и конъюнктивная нормальная форма. </w:t>
      </w:r>
    </w:p>
    <w:p w14:paraId="34FF6DDE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EC6E77">
        <w:rPr>
          <w:rFonts w:ascii="Times New Roman" w:eastAsia="Times New Roman" w:hAnsi="Times New Roman" w:cs="Times New Roman"/>
          <w:b/>
          <w:bCs/>
          <w:iCs/>
        </w:rPr>
        <w:t>Дискретные объекты</w:t>
      </w:r>
    </w:p>
    <w:p w14:paraId="4626A248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EC6E77">
        <w:rPr>
          <w:rFonts w:ascii="Times New Roman" w:eastAsia="Times New Roman" w:hAnsi="Times New Roman" w:cs="Times New Roman"/>
          <w:i/>
        </w:rPr>
        <w:t>Бинарное дерево.</w:t>
      </w:r>
    </w:p>
    <w:p w14:paraId="532C8CAE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</w:p>
    <w:p w14:paraId="6F1DD7F5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b/>
        </w:rPr>
      </w:pPr>
      <w:r w:rsidRPr="00EC6E77">
        <w:rPr>
          <w:rFonts w:ascii="Times New Roman" w:eastAsia="Times New Roman" w:hAnsi="Times New Roman" w:cs="Times New Roman"/>
          <w:b/>
        </w:rPr>
        <w:t>Алгоритмы и элементы программирования</w:t>
      </w:r>
    </w:p>
    <w:p w14:paraId="66F2CFA8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  <w:b/>
        </w:rPr>
        <w:t xml:space="preserve">Алгоритмические конструкции </w:t>
      </w:r>
    </w:p>
    <w:p w14:paraId="0C155167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Подпрограммы. </w:t>
      </w:r>
      <w:r w:rsidRPr="00EC6E77">
        <w:rPr>
          <w:rFonts w:ascii="Times New Roman" w:eastAsia="Times New Roman" w:hAnsi="Times New Roman" w:cs="Times New Roman"/>
          <w:i/>
        </w:rPr>
        <w:t>Рекурсивные алгоритмы.</w:t>
      </w:r>
    </w:p>
    <w:p w14:paraId="28E08914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Табличные величины (массивы). </w:t>
      </w:r>
    </w:p>
    <w:p w14:paraId="48F781A2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Запись алгоритмических конструкций в выбранном языке программирования.</w:t>
      </w:r>
    </w:p>
    <w:p w14:paraId="5A34F49F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Составление алгоритмов и их программная реализация</w:t>
      </w:r>
    </w:p>
    <w:p w14:paraId="3C99709F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Этапы решения задач на компьютере.</w:t>
      </w:r>
    </w:p>
    <w:p w14:paraId="65825D13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14:paraId="55398F85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14:paraId="1C43D78E" w14:textId="77777777" w:rsidR="000D65B7" w:rsidRPr="00AC51D8" w:rsidRDefault="00EC6E77" w:rsidP="00EC6E77">
      <w:pPr>
        <w:jc w:val="both"/>
        <w:rPr>
          <w:rFonts w:ascii="Times New Roman" w:eastAsia="Times New Roman" w:hAnsi="Times New Roman" w:cs="Times New Roman"/>
          <w:lang w:val="ru-RU"/>
        </w:rPr>
      </w:pPr>
      <w:r w:rsidRPr="00EC6E77">
        <w:rPr>
          <w:rFonts w:ascii="Times New Roman" w:eastAsia="Times New Roman" w:hAnsi="Times New Roman" w:cs="Times New Roman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</w:p>
    <w:p w14:paraId="71B12E30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  <w:i/>
        </w:rPr>
        <w:t>Примеры задач:</w:t>
      </w:r>
    </w:p>
    <w:p w14:paraId="3545CBD8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14:paraId="51A9E03B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 xml:space="preserve">алгоритмы анализа записей чисел в позиционной системе счисления; </w:t>
      </w:r>
    </w:p>
    <w:p w14:paraId="7D0C0B33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14:paraId="5216A693" w14:textId="77777777" w:rsidR="00EC6E77" w:rsidRPr="00EC6E77" w:rsidRDefault="00EC6E77" w:rsidP="000D65B7">
      <w:pPr>
        <w:pStyle w:val="a"/>
        <w:spacing w:line="240" w:lineRule="auto"/>
        <w:rPr>
          <w:i/>
          <w:sz w:val="24"/>
          <w:szCs w:val="24"/>
        </w:rPr>
      </w:pPr>
      <w:r w:rsidRPr="00EC6E77">
        <w:rPr>
          <w:i/>
          <w:sz w:val="24"/>
          <w:szCs w:val="24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14:paraId="4A0149C4" w14:textId="77777777" w:rsidR="00EC6E77" w:rsidRPr="00EC6E77" w:rsidRDefault="00EC6E77" w:rsidP="000D65B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  <w:i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14:paraId="2E77C16A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Постановка задачи сортировки. </w:t>
      </w:r>
    </w:p>
    <w:p w14:paraId="4343D7D9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Анализ алгоритмов</w:t>
      </w:r>
    </w:p>
    <w:p w14:paraId="1CBC7F98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14:paraId="0677A2F1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EC6E77">
        <w:rPr>
          <w:rFonts w:ascii="Times New Roman" w:eastAsia="Times New Roman" w:hAnsi="Times New Roman" w:cs="Times New Roman"/>
          <w:i/>
          <w:iCs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14:paraId="36B2BE49" w14:textId="77777777" w:rsidR="00EC6E77" w:rsidRPr="00EC6E77" w:rsidRDefault="00EC6E77" w:rsidP="00EC6E77">
      <w:pPr>
        <w:jc w:val="both"/>
        <w:rPr>
          <w:rFonts w:ascii="Times New Roman" w:hAnsi="Times New Roman" w:cs="Times New Roman"/>
          <w:b/>
        </w:rPr>
      </w:pPr>
      <w:r w:rsidRPr="00EC6E77">
        <w:rPr>
          <w:rFonts w:ascii="Times New Roman" w:hAnsi="Times New Roman" w:cs="Times New Roman"/>
          <w:b/>
        </w:rPr>
        <w:t>Математическое моделирование</w:t>
      </w:r>
    </w:p>
    <w:p w14:paraId="023ABBFB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14:paraId="224A4E46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EC6E77">
        <w:rPr>
          <w:rFonts w:ascii="Times New Roman" w:eastAsia="Times New Roman" w:hAnsi="Times New Roman" w:cs="Times New Roman"/>
          <w:i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14:paraId="17A98EDA" w14:textId="77777777" w:rsidR="00EC6E77" w:rsidRPr="00EC6E77" w:rsidRDefault="00EC6E77" w:rsidP="00EC6E77">
      <w:pPr>
        <w:jc w:val="both"/>
        <w:rPr>
          <w:rFonts w:ascii="Times New Roman" w:hAnsi="Times New Roman" w:cs="Times New Roman"/>
          <w:b/>
        </w:rPr>
      </w:pPr>
    </w:p>
    <w:p w14:paraId="5EDA0D3F" w14:textId="77777777" w:rsidR="00EC6E77" w:rsidRPr="00EC6E77" w:rsidRDefault="00EC6E77" w:rsidP="00EC6E77">
      <w:pPr>
        <w:jc w:val="both"/>
        <w:rPr>
          <w:rFonts w:ascii="Times New Roman" w:hAnsi="Times New Roman" w:cs="Times New Roman"/>
          <w:b/>
        </w:rPr>
      </w:pPr>
      <w:r w:rsidRPr="00EC6E77">
        <w:rPr>
          <w:rFonts w:ascii="Times New Roman" w:hAnsi="Times New Roman" w:cs="Times New Roman"/>
          <w:b/>
        </w:rPr>
        <w:t>Использование программных систем и сервисов</w:t>
      </w:r>
    </w:p>
    <w:p w14:paraId="6E3B11BC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Компьютер – универсальное устройство обработки данных</w:t>
      </w:r>
    </w:p>
    <w:p w14:paraId="6B24500E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EC6E77">
        <w:rPr>
          <w:rFonts w:ascii="Times New Roman" w:eastAsia="Times New Roman" w:hAnsi="Times New Roman" w:cs="Times New Roman"/>
          <w:i/>
          <w:iCs/>
        </w:rPr>
        <w:t>Суперкомпьютеры</w:t>
      </w:r>
      <w:r w:rsidRPr="00EC6E77">
        <w:rPr>
          <w:rFonts w:ascii="Times New Roman" w:eastAsia="Times New Roman" w:hAnsi="Times New Roman" w:cs="Times New Roman"/>
        </w:rPr>
        <w:t xml:space="preserve">. </w:t>
      </w:r>
      <w:r w:rsidRPr="00EC6E77">
        <w:rPr>
          <w:rFonts w:ascii="Times New Roman" w:eastAsia="Times New Roman" w:hAnsi="Times New Roman" w:cs="Times New Roman"/>
          <w:i/>
          <w:iCs/>
        </w:rPr>
        <w:t xml:space="preserve">Распределенные вычислительные системы и обработка больших данных. </w:t>
      </w:r>
      <w:r w:rsidRPr="00EC6E77">
        <w:rPr>
          <w:rFonts w:ascii="Times New Roman" w:eastAsia="Times New Roman" w:hAnsi="Times New Roman" w:cs="Times New Roman"/>
        </w:rPr>
        <w:t>Мобильные цифровые устройства и их роль в коммуникациях.</w:t>
      </w:r>
      <w:r w:rsidRPr="00EC6E77">
        <w:rPr>
          <w:rFonts w:ascii="Times New Roman" w:eastAsia="Times New Roman" w:hAnsi="Times New Roman" w:cs="Times New Roman"/>
          <w:i/>
          <w:iCs/>
        </w:rPr>
        <w:t xml:space="preserve"> Встроенные компьютеры. Микроконтроллеры. Роботизированные производства. </w:t>
      </w:r>
    </w:p>
    <w:p w14:paraId="6B20258A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14:paraId="4B4D1418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14:paraId="6708CB63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EC6E77">
        <w:rPr>
          <w:rFonts w:ascii="Times New Roman" w:eastAsia="Times New Roman" w:hAnsi="Times New Roman" w:cs="Times New Roman"/>
          <w:i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14:paraId="576F79AB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  <w:i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EC6E77">
        <w:rPr>
          <w:rFonts w:ascii="Times New Roman" w:eastAsia="Times New Roman" w:hAnsi="Times New Roman" w:cs="Times New Roman"/>
        </w:rPr>
        <w:t xml:space="preserve"> Законодательство Российской Федерации в области программного обеспечения. </w:t>
      </w:r>
    </w:p>
    <w:p w14:paraId="6A9B73C1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Способы и средства обеспечения надежного функционирования средств ИКТ. </w:t>
      </w:r>
      <w:r w:rsidRPr="00EC6E77">
        <w:rPr>
          <w:rFonts w:ascii="Times New Roman" w:eastAsia="Times New Roman" w:hAnsi="Times New Roman" w:cs="Times New Roman"/>
          <w:i/>
        </w:rPr>
        <w:t>Применение специализированных программ для обеспечения стабильной работы средств ИКТ.</w:t>
      </w:r>
    </w:p>
    <w:p w14:paraId="68B49CC3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EC6E77">
        <w:rPr>
          <w:rFonts w:ascii="Times New Roman" w:eastAsia="Times New Roman" w:hAnsi="Times New Roman" w:cs="Times New Roman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EC6E77">
        <w:rPr>
          <w:rFonts w:ascii="Times New Roman" w:eastAsia="Times New Roman" w:hAnsi="Times New Roman" w:cs="Times New Roman"/>
          <w:i/>
          <w:iCs/>
        </w:rPr>
        <w:t>Проектирование автоматизированного рабочего места в соответствии с целями его использования.</w:t>
      </w:r>
    </w:p>
    <w:p w14:paraId="73EEC306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Подготовка текстов и демонстрационных материалов</w:t>
      </w:r>
    </w:p>
    <w:p w14:paraId="29BCA362" w14:textId="77777777" w:rsidR="00EC6E77" w:rsidRPr="00EC6E77" w:rsidRDefault="00EC6E77" w:rsidP="000D65B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Средства поиска и </w:t>
      </w:r>
      <w:proofErr w:type="spellStart"/>
      <w:r w:rsidRPr="00EC6E77">
        <w:rPr>
          <w:rFonts w:ascii="Times New Roman" w:eastAsia="Times New Roman" w:hAnsi="Times New Roman" w:cs="Times New Roman"/>
        </w:rPr>
        <w:t>автозамены</w:t>
      </w:r>
      <w:proofErr w:type="spellEnd"/>
      <w:r w:rsidRPr="00EC6E77">
        <w:rPr>
          <w:rFonts w:ascii="Times New Roman" w:eastAsia="Times New Roman" w:hAnsi="Times New Roman" w:cs="Times New Roman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14:paraId="44D4B726" w14:textId="77777777" w:rsidR="00EC6E77" w:rsidRPr="00EC6E77" w:rsidRDefault="00EC6E77" w:rsidP="000D65B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Деловая переписка, научная публикация.</w:t>
      </w:r>
      <w:r w:rsidRPr="00EC6E77">
        <w:rPr>
          <w:rFonts w:ascii="Times New Roman" w:eastAsia="Times New Roman" w:hAnsi="Times New Roman" w:cs="Times New Roman"/>
          <w:i/>
          <w:iCs/>
        </w:rPr>
        <w:t xml:space="preserve"> </w:t>
      </w:r>
      <w:r w:rsidRPr="00EC6E77">
        <w:rPr>
          <w:rFonts w:ascii="Times New Roman" w:eastAsia="Times New Roman" w:hAnsi="Times New Roman" w:cs="Times New Roman"/>
        </w:rPr>
        <w:t xml:space="preserve">Реферат и аннотация. </w:t>
      </w:r>
      <w:r w:rsidRPr="00EC6E77">
        <w:rPr>
          <w:rFonts w:ascii="Times New Roman" w:eastAsia="Times New Roman" w:hAnsi="Times New Roman" w:cs="Times New Roman"/>
          <w:i/>
          <w:iCs/>
        </w:rPr>
        <w:t xml:space="preserve">Оформление списка литературы. </w:t>
      </w:r>
    </w:p>
    <w:p w14:paraId="2F8310C3" w14:textId="77777777" w:rsidR="00EC6E77" w:rsidRPr="00EC6E77" w:rsidRDefault="00EC6E77" w:rsidP="000D65B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Коллективная работа с документами. Рецензирование текста. Облачные сервисы. </w:t>
      </w:r>
    </w:p>
    <w:p w14:paraId="5226C827" w14:textId="77777777" w:rsidR="00EC6E77" w:rsidRPr="00EC6E77" w:rsidRDefault="00EC6E77" w:rsidP="000D65B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  <w:i/>
          <w:iCs/>
        </w:rPr>
        <w:t xml:space="preserve">Знакомство с компьютерной версткой текста. </w:t>
      </w:r>
      <w:r w:rsidRPr="00EC6E77">
        <w:rPr>
          <w:rFonts w:ascii="Times New Roman" w:eastAsia="Times New Roman" w:hAnsi="Times New Roman" w:cs="Times New Roman"/>
          <w:i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14:paraId="34D96CAA" w14:textId="77777777" w:rsidR="00EC6E77" w:rsidRPr="00EC6E77" w:rsidRDefault="00EC6E77" w:rsidP="000D65B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Работа с аудиовизуальными данными</w:t>
      </w:r>
    </w:p>
    <w:p w14:paraId="142A9033" w14:textId="77777777" w:rsidR="00EC6E77" w:rsidRPr="00EC6E77" w:rsidRDefault="00EC6E77" w:rsidP="000D65B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  <w:i/>
        </w:rPr>
        <w:t>Создание и преобразование аудиовизуальных объектов.</w:t>
      </w:r>
      <w:r w:rsidRPr="00EC6E77">
        <w:rPr>
          <w:rFonts w:ascii="Times New Roman" w:eastAsia="Times New Roman" w:hAnsi="Times New Roman" w:cs="Times New Roman"/>
          <w:i/>
          <w:iCs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EC6E77">
        <w:rPr>
          <w:rFonts w:ascii="Times New Roman" w:eastAsia="Times New Roman" w:hAnsi="Times New Roman" w:cs="Times New Roman"/>
        </w:rPr>
        <w:t xml:space="preserve"> </w:t>
      </w:r>
      <w:r w:rsidRPr="00EC6E77">
        <w:rPr>
          <w:rFonts w:ascii="Times New Roman" w:eastAsia="Times New Roman" w:hAnsi="Times New Roman" w:cs="Times New Roman"/>
          <w:i/>
        </w:rPr>
        <w:t>Обработка изображения и звука с использованием интернет- и мобильных приложений.</w:t>
      </w:r>
      <w:r w:rsidRPr="00EC6E77">
        <w:rPr>
          <w:rFonts w:ascii="Times New Roman" w:eastAsia="Times New Roman" w:hAnsi="Times New Roman" w:cs="Times New Roman"/>
        </w:rPr>
        <w:t xml:space="preserve"> </w:t>
      </w:r>
    </w:p>
    <w:p w14:paraId="3FEAB138" w14:textId="77777777" w:rsidR="00EC6E77" w:rsidRPr="00EC6E77" w:rsidRDefault="00EC6E77" w:rsidP="000D65B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14:paraId="299D9021" w14:textId="77777777" w:rsidR="00EC6E77" w:rsidRPr="00EC6E77" w:rsidRDefault="00EC6E77" w:rsidP="000D65B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Электронные (динамические) таблицы</w:t>
      </w:r>
    </w:p>
    <w:p w14:paraId="1CAF1337" w14:textId="77777777" w:rsidR="00EC6E77" w:rsidRPr="00EC6E77" w:rsidRDefault="00EC6E77" w:rsidP="000D65B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14:paraId="0380D490" w14:textId="77777777" w:rsidR="00EC6E77" w:rsidRPr="00EC6E77" w:rsidRDefault="00EC6E77" w:rsidP="000D65B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Базы данных</w:t>
      </w:r>
    </w:p>
    <w:p w14:paraId="006758E8" w14:textId="77777777" w:rsidR="00EC6E77" w:rsidRPr="00EC6E77" w:rsidRDefault="00EC6E77" w:rsidP="000D65B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14:paraId="17CA5F6D" w14:textId="77777777" w:rsidR="00EC6E77" w:rsidRPr="00EC6E77" w:rsidRDefault="00EC6E77" w:rsidP="000D65B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Создание, ведение и использование баз данных при решении учебных и практических задач.</w:t>
      </w:r>
    </w:p>
    <w:p w14:paraId="49BB9358" w14:textId="77777777" w:rsidR="00EC6E77" w:rsidRPr="00EC6E77" w:rsidRDefault="00EC6E77" w:rsidP="00EC6E77">
      <w:pPr>
        <w:jc w:val="both"/>
        <w:rPr>
          <w:rFonts w:ascii="Times New Roman" w:hAnsi="Times New Roman" w:cs="Times New Roman"/>
          <w:i/>
        </w:rPr>
      </w:pPr>
      <w:r w:rsidRPr="00EC6E77">
        <w:rPr>
          <w:rFonts w:ascii="Times New Roman" w:hAnsi="Times New Roman" w:cs="Times New Roman"/>
          <w:b/>
          <w:i/>
        </w:rPr>
        <w:t>Автоматизированное проектирование</w:t>
      </w:r>
    </w:p>
    <w:p w14:paraId="3C106866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  <w:i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14:paraId="5C81DD68" w14:textId="77777777" w:rsidR="00EC6E77" w:rsidRPr="00EC6E77" w:rsidRDefault="00EC6E77" w:rsidP="00EC6E77">
      <w:pPr>
        <w:jc w:val="both"/>
        <w:rPr>
          <w:rFonts w:ascii="Times New Roman" w:hAnsi="Times New Roman" w:cs="Times New Roman"/>
          <w:i/>
        </w:rPr>
      </w:pPr>
      <w:r w:rsidRPr="00EC6E77">
        <w:rPr>
          <w:rFonts w:ascii="Times New Roman" w:hAnsi="Times New Roman" w:cs="Times New Roman"/>
          <w:b/>
          <w:i/>
        </w:rPr>
        <w:t>3D-моделирование</w:t>
      </w:r>
    </w:p>
    <w:p w14:paraId="7D17BC23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EC6E77">
        <w:rPr>
          <w:rFonts w:ascii="Times New Roman" w:eastAsia="Times New Roman" w:hAnsi="Times New Roman" w:cs="Times New Roman"/>
          <w:i/>
          <w:iCs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14:paraId="1299975C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EC6E77">
        <w:rPr>
          <w:rFonts w:ascii="Times New Roman" w:eastAsia="Times New Roman" w:hAnsi="Times New Roman" w:cs="Times New Roman"/>
          <w:i/>
          <w:iCs/>
        </w:rPr>
        <w:t>Аддитивные технологии (3D-принтеры).</w:t>
      </w:r>
    </w:p>
    <w:p w14:paraId="295055A7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  <w:b/>
          <w:bCs/>
          <w:i/>
          <w:iCs/>
        </w:rPr>
        <w:t>Системы искусственного интеллекта и машинное обучение</w:t>
      </w:r>
    </w:p>
    <w:p w14:paraId="09F2A81C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EC6E77">
        <w:rPr>
          <w:rFonts w:ascii="Times New Roman" w:eastAsia="Times New Roman" w:hAnsi="Times New Roman" w:cs="Times New Roman"/>
          <w:i/>
          <w:iCs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14:paraId="3D27F5BE" w14:textId="77777777" w:rsidR="00EC6E77" w:rsidRPr="00EC6E77" w:rsidRDefault="00EC6E77" w:rsidP="00EC6E77">
      <w:pPr>
        <w:jc w:val="both"/>
        <w:rPr>
          <w:rFonts w:ascii="Times New Roman" w:hAnsi="Times New Roman" w:cs="Times New Roman"/>
          <w:b/>
        </w:rPr>
      </w:pPr>
      <w:r w:rsidRPr="00EC6E77">
        <w:rPr>
          <w:rFonts w:ascii="Times New Roman" w:hAnsi="Times New Roman" w:cs="Times New Roman"/>
          <w:b/>
        </w:rPr>
        <w:t>Информационно-коммуникационные технологии. Работа в информационном пространстве</w:t>
      </w:r>
    </w:p>
    <w:p w14:paraId="410B3D02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Компьютерные сети</w:t>
      </w:r>
    </w:p>
    <w:p w14:paraId="67305E66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14:paraId="45A265BE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EC6E77">
        <w:rPr>
          <w:rFonts w:ascii="Times New Roman" w:eastAsia="Times New Roman" w:hAnsi="Times New Roman" w:cs="Times New Roman"/>
          <w:i/>
          <w:iCs/>
        </w:rPr>
        <w:t xml:space="preserve">Аппаратные компоненты компьютерных сетей. </w:t>
      </w:r>
    </w:p>
    <w:p w14:paraId="0225F914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14:paraId="05D11995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EC6E77">
        <w:rPr>
          <w:rFonts w:ascii="Times New Roman" w:eastAsia="Times New Roman" w:hAnsi="Times New Roman" w:cs="Times New Roman"/>
        </w:rPr>
        <w:t xml:space="preserve">Сетевое хранение данных. </w:t>
      </w:r>
      <w:r w:rsidRPr="00EC6E77">
        <w:rPr>
          <w:rFonts w:ascii="Times New Roman" w:eastAsia="Times New Roman" w:hAnsi="Times New Roman" w:cs="Times New Roman"/>
          <w:i/>
          <w:iCs/>
        </w:rPr>
        <w:t>Облачные сервисы.</w:t>
      </w:r>
    </w:p>
    <w:p w14:paraId="41CF2E24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Деятельность в сети Интернет</w:t>
      </w:r>
    </w:p>
    <w:p w14:paraId="4429F0B6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Расширенный поиск информации в сети Интернет. Использование языков построения запросов. </w:t>
      </w:r>
    </w:p>
    <w:p w14:paraId="18045847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</w:t>
      </w:r>
      <w:proofErr w:type="spellStart"/>
      <w:r w:rsidRPr="00EC6E77">
        <w:rPr>
          <w:rFonts w:ascii="Times New Roman" w:eastAsia="Times New Roman" w:hAnsi="Times New Roman" w:cs="Times New Roman"/>
        </w:rPr>
        <w:t>интернет-торговля</w:t>
      </w:r>
      <w:proofErr w:type="spellEnd"/>
      <w:r w:rsidRPr="00EC6E77">
        <w:rPr>
          <w:rFonts w:ascii="Times New Roman" w:eastAsia="Times New Roman" w:hAnsi="Times New Roman" w:cs="Times New Roman"/>
        </w:rPr>
        <w:t xml:space="preserve">; бронирование билетов и гостиниц и т.п. </w:t>
      </w:r>
    </w:p>
    <w:p w14:paraId="79BB4D51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Социальная информатика</w:t>
      </w:r>
    </w:p>
    <w:p w14:paraId="21921F1A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Социальные сети – организация коллективного взаимодействия и обмена данными. </w:t>
      </w:r>
      <w:r w:rsidRPr="00EC6E77">
        <w:rPr>
          <w:rFonts w:ascii="Times New Roman" w:eastAsia="Times New Roman" w:hAnsi="Times New Roman" w:cs="Times New Roman"/>
          <w:i/>
        </w:rPr>
        <w:t xml:space="preserve">Сетевой этикет: правила поведения в киберпространстве. </w:t>
      </w:r>
    </w:p>
    <w:p w14:paraId="7DBFF9E4" w14:textId="77777777" w:rsidR="00EC6E77" w:rsidRPr="00EC6E77" w:rsidRDefault="00EC6E77" w:rsidP="00EC6E77">
      <w:pPr>
        <w:jc w:val="both"/>
        <w:rPr>
          <w:rFonts w:ascii="Times New Roman" w:eastAsia="Times New Roman" w:hAnsi="Times New Roman" w:cs="Times New Roman"/>
          <w:i/>
        </w:rPr>
      </w:pPr>
      <w:r w:rsidRPr="00EC6E77">
        <w:rPr>
          <w:rFonts w:ascii="Times New Roman" w:eastAsia="Times New Roman" w:hAnsi="Times New Roman" w:cs="Times New Roman"/>
          <w:iCs/>
        </w:rPr>
        <w:t>Проблема подлинности полученной информации</w:t>
      </w:r>
      <w:r w:rsidRPr="00EC6E77">
        <w:rPr>
          <w:rFonts w:ascii="Times New Roman" w:eastAsia="Times New Roman" w:hAnsi="Times New Roman" w:cs="Times New Roman"/>
          <w:i/>
        </w:rPr>
        <w:t xml:space="preserve">. Информационная культура. Государственные электронные сервисы и услуги. </w:t>
      </w:r>
      <w:r w:rsidRPr="00EC6E77">
        <w:rPr>
          <w:rFonts w:ascii="Times New Roman" w:eastAsia="Times New Roman" w:hAnsi="Times New Roman" w:cs="Times New Roman"/>
        </w:rPr>
        <w:t>Мобильные приложения. Открытые образовательные ресурсы</w:t>
      </w:r>
      <w:r w:rsidRPr="00EC6E77">
        <w:rPr>
          <w:rFonts w:ascii="Times New Roman" w:eastAsia="Times New Roman" w:hAnsi="Times New Roman" w:cs="Times New Roman"/>
          <w:i/>
        </w:rPr>
        <w:t xml:space="preserve">. </w:t>
      </w:r>
    </w:p>
    <w:p w14:paraId="48E28AAD" w14:textId="77777777" w:rsidR="00EC6E77" w:rsidRPr="00EC6E77" w:rsidRDefault="00EC6E77" w:rsidP="00EC6E77">
      <w:pPr>
        <w:jc w:val="both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  <w:b/>
        </w:rPr>
        <w:t>Информационная безопасность</w:t>
      </w:r>
    </w:p>
    <w:p w14:paraId="35EEE996" w14:textId="77777777" w:rsidR="00EC6E77" w:rsidRPr="00EC6E77" w:rsidRDefault="00EC6E77" w:rsidP="00EC6E77">
      <w:pPr>
        <w:ind w:firstLine="561"/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EC6E77">
        <w:rPr>
          <w:rFonts w:ascii="Times New Roman" w:eastAsia="Times New Roman" w:hAnsi="Times New Roman" w:cs="Times New Roman"/>
          <w:iCs/>
        </w:rPr>
        <w:t>Электронная подпись, сертифицированные сайты и документы.</w:t>
      </w:r>
    </w:p>
    <w:p w14:paraId="2983F80F" w14:textId="77777777" w:rsidR="00EC6E77" w:rsidRPr="00EC6E77" w:rsidRDefault="00EC6E77" w:rsidP="00EC6E77">
      <w:pPr>
        <w:ind w:firstLine="561"/>
        <w:jc w:val="both"/>
        <w:rPr>
          <w:rFonts w:ascii="Times New Roman" w:eastAsia="Times New Roman" w:hAnsi="Times New Roman" w:cs="Times New Roman"/>
        </w:rPr>
      </w:pPr>
      <w:r w:rsidRPr="00EC6E77">
        <w:rPr>
          <w:rFonts w:ascii="Times New Roman" w:eastAsia="Times New Roman" w:hAnsi="Times New Roman" w:cs="Times New Roman"/>
        </w:rPr>
        <w:t xml:space="preserve">Техногенные и экономические угрозы, связанные с использованием ИКТ. Правовое обеспечение информационной безопасности. </w:t>
      </w:r>
    </w:p>
    <w:p w14:paraId="46D025C0" w14:textId="77777777" w:rsidR="00EC6E77" w:rsidRPr="00EC6E77" w:rsidRDefault="00EC6E77" w:rsidP="00EC6E77">
      <w:pPr>
        <w:ind w:firstLine="561"/>
        <w:rPr>
          <w:rFonts w:ascii="Times New Roman" w:eastAsia="Times New Roman" w:hAnsi="Times New Roman" w:cs="Times New Roman"/>
        </w:rPr>
        <w:sectPr w:rsidR="00EC6E77" w:rsidRPr="00EC6E77" w:rsidSect="00EC6E77">
          <w:type w:val="continuous"/>
          <w:pgSz w:w="11905" w:h="16837"/>
          <w:pgMar w:top="728" w:right="904" w:bottom="687" w:left="1418" w:header="0" w:footer="3" w:gutter="0"/>
          <w:cols w:space="720"/>
          <w:noEndnote/>
          <w:docGrid w:linePitch="360"/>
        </w:sectPr>
      </w:pPr>
    </w:p>
    <w:p w14:paraId="3A450979" w14:textId="77777777" w:rsidR="00EC6E77" w:rsidRPr="00EC6E77" w:rsidRDefault="00EC6E77" w:rsidP="00EC6E77">
      <w:pPr>
        <w:autoSpaceDN w:val="0"/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9" w:name="_Hlk20147642"/>
      <w:r w:rsidRPr="00EC6E77">
        <w:rPr>
          <w:rFonts w:ascii="Times New Roman" w:hAnsi="Times New Roman" w:cs="Times New Roman"/>
          <w:b/>
        </w:rPr>
        <w:t>ТЕМАТИЧЕСКОЕ ПЛАНИРОВАНИЕ</w:t>
      </w:r>
    </w:p>
    <w:bookmarkEnd w:id="9"/>
    <w:p w14:paraId="05892ED1" w14:textId="77777777" w:rsidR="00EC6E77" w:rsidRPr="00EC6E77" w:rsidRDefault="00EC6E77" w:rsidP="00EC6E77">
      <w:pPr>
        <w:ind w:firstLine="561"/>
        <w:rPr>
          <w:rFonts w:ascii="Times New Roman" w:eastAsia="Times New Roman" w:hAnsi="Times New Roman" w:cs="Times New Roman"/>
          <w:lang w:val="ru-RU"/>
        </w:rPr>
      </w:pPr>
      <w:r w:rsidRPr="00EC6E77">
        <w:rPr>
          <w:rFonts w:ascii="Times New Roman" w:eastAsia="Times New Roman" w:hAnsi="Times New Roman" w:cs="Times New Roman"/>
          <w:lang w:val="ru-RU"/>
        </w:rPr>
        <w:t>10 класс</w:t>
      </w:r>
    </w:p>
    <w:p w14:paraId="7AD5C2D1" w14:textId="77777777" w:rsidR="00EC6E77" w:rsidRPr="00EC6E77" w:rsidRDefault="00EC6E77" w:rsidP="00EC6E77">
      <w:pPr>
        <w:ind w:firstLine="561"/>
        <w:rPr>
          <w:rFonts w:ascii="Times New Roman" w:eastAsia="Times New Roman" w:hAnsi="Times New Roman" w:cs="Times New Roman"/>
        </w:rPr>
      </w:pPr>
    </w:p>
    <w:tbl>
      <w:tblPr>
        <w:tblStyle w:val="af1"/>
        <w:tblW w:w="15511" w:type="dxa"/>
        <w:tblLook w:val="04A0" w:firstRow="1" w:lastRow="0" w:firstColumn="1" w:lastColumn="0" w:noHBand="0" w:noVBand="1"/>
      </w:tblPr>
      <w:tblGrid>
        <w:gridCol w:w="867"/>
        <w:gridCol w:w="3080"/>
        <w:gridCol w:w="1133"/>
        <w:gridCol w:w="7928"/>
        <w:gridCol w:w="2503"/>
      </w:tblGrid>
      <w:tr w:rsidR="00EC6E77" w:rsidRPr="00EC6E77" w14:paraId="6AE44F85" w14:textId="77777777" w:rsidTr="00840517">
        <w:tc>
          <w:tcPr>
            <w:tcW w:w="867" w:type="dxa"/>
          </w:tcPr>
          <w:p w14:paraId="759FC349" w14:textId="77777777" w:rsidR="0074354B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20147623"/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  <w:r w:rsidR="007435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0D13AF00" w14:textId="77777777" w:rsidR="00EC6E77" w:rsidRPr="00EC6E77" w:rsidRDefault="0074354B" w:rsidP="0074354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080" w:type="dxa"/>
          </w:tcPr>
          <w:p w14:paraId="472D40A2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3" w:type="dxa"/>
          </w:tcPr>
          <w:p w14:paraId="2E155215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7928" w:type="dxa"/>
          </w:tcPr>
          <w:p w14:paraId="02FAB132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  <w:tc>
          <w:tcPr>
            <w:tcW w:w="2503" w:type="dxa"/>
          </w:tcPr>
          <w:p w14:paraId="666C7C2A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74354B" w:rsidRPr="00EC6E77" w14:paraId="4103F67C" w14:textId="77777777" w:rsidTr="00840517">
        <w:tc>
          <w:tcPr>
            <w:tcW w:w="15511" w:type="dxa"/>
            <w:gridSpan w:val="5"/>
          </w:tcPr>
          <w:p w14:paraId="53CB8040" w14:textId="77777777" w:rsidR="0074354B" w:rsidRPr="0074354B" w:rsidRDefault="0074354B" w:rsidP="0074354B">
            <w:pPr>
              <w:pStyle w:val="af"/>
              <w:numPr>
                <w:ilvl w:val="0"/>
                <w:numId w:val="18"/>
              </w:numPr>
              <w:rPr>
                <w:rFonts w:ascii="Times New Roman" w:eastAsiaTheme="minorHAnsi" w:hAnsi="Times New Roman"/>
              </w:rPr>
            </w:pPr>
            <w:r w:rsidRPr="0074354B">
              <w:rPr>
                <w:rFonts w:ascii="Times New Roman" w:eastAsia="Times New Roman" w:hAnsi="Times New Roman"/>
                <w:b/>
              </w:rPr>
              <w:t xml:space="preserve">Информация и информационные процессы </w:t>
            </w:r>
            <w:r w:rsidRPr="0074354B">
              <w:rPr>
                <w:rFonts w:ascii="Times New Roman" w:eastAsia="Times New Roman" w:hAnsi="Times New Roman"/>
              </w:rPr>
              <w:t>6 часов</w:t>
            </w:r>
          </w:p>
        </w:tc>
      </w:tr>
      <w:tr w:rsidR="00371266" w:rsidRPr="00EC6E77" w14:paraId="759D4143" w14:textId="77777777" w:rsidTr="00840517">
        <w:tc>
          <w:tcPr>
            <w:tcW w:w="867" w:type="dxa"/>
          </w:tcPr>
          <w:p w14:paraId="5013C7B7" w14:textId="77777777" w:rsidR="00371266" w:rsidRPr="005F6742" w:rsidRDefault="00371266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080" w:type="dxa"/>
          </w:tcPr>
          <w:p w14:paraId="21E19B10" w14:textId="77777777" w:rsidR="00371266" w:rsidRPr="00EC6E77" w:rsidRDefault="00371266" w:rsidP="005F6742">
            <w:pPr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Информация. Информационная грамотность и информационная культура</w:t>
            </w:r>
          </w:p>
        </w:tc>
        <w:tc>
          <w:tcPr>
            <w:tcW w:w="1133" w:type="dxa"/>
            <w:vAlign w:val="center"/>
          </w:tcPr>
          <w:p w14:paraId="670677A5" w14:textId="77777777" w:rsidR="00371266" w:rsidRPr="005F6742" w:rsidRDefault="00371266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7E28F60A" w14:textId="77777777" w:rsidR="00371266" w:rsidRDefault="00371266" w:rsidP="0037126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266">
              <w:rPr>
                <w:rFonts w:ascii="Times New Roman" w:hAnsi="Times New Roman" w:cs="Times New Roman"/>
              </w:rPr>
              <w:t>Анализировать сущность понятий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«информационная культура» и «информационная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грамотность».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Выявлять этапы работы с информацией.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Классифицировать виды информации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принятому основанию.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Оценивать информацию с позиции ее свойств.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473DC91" w14:textId="77777777" w:rsidR="00F962A9" w:rsidRDefault="00F962A9" w:rsidP="00F962A9">
            <w:pPr>
              <w:adjustRightInd w:val="0"/>
              <w:jc w:val="both"/>
            </w:pPr>
            <w:r w:rsidRPr="00D12998">
              <w:rPr>
                <w:rFonts w:ascii="Times New Roman" w:hAnsi="Times New Roman" w:cs="Times New Roman"/>
                <w:i/>
              </w:rPr>
              <w:t>Практическая деятельность</w:t>
            </w:r>
            <w:proofErr w:type="gramStart"/>
            <w:r w:rsidRPr="00D12998">
              <w:rPr>
                <w:rFonts w:ascii="Times New Roman" w:hAnsi="Times New Roman" w:cs="Times New Roman"/>
                <w:i/>
              </w:rPr>
              <w:t>:</w:t>
            </w:r>
            <w:r w:rsidRPr="00371266">
              <w:rPr>
                <w:rFonts w:ascii="Times New Roman" w:hAnsi="Times New Roman" w:cs="Times New Roman"/>
              </w:rPr>
              <w:t xml:space="preserve"> Выполнять</w:t>
            </w:r>
            <w:proofErr w:type="gramEnd"/>
            <w:r w:rsidRPr="00371266">
              <w:rPr>
                <w:rFonts w:ascii="Times New Roman" w:hAnsi="Times New Roman" w:cs="Times New Roman"/>
              </w:rPr>
              <w:t xml:space="preserve"> работу по свертыванию большого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объема текстовой информации с помощью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графической формы (кластера, интеллект-</w:t>
            </w:r>
            <w:r w:rsidR="00952D5C"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карты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др.).</w:t>
            </w:r>
          </w:p>
        </w:tc>
        <w:tc>
          <w:tcPr>
            <w:tcW w:w="2503" w:type="dxa"/>
          </w:tcPr>
          <w:p w14:paraId="6BE14EC3" w14:textId="77777777" w:rsidR="00371266" w:rsidRPr="003C7B00" w:rsidRDefault="00371266" w:rsidP="005C72D8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</w:t>
            </w:r>
            <w:r w:rsidR="003C7B00">
              <w:rPr>
                <w:rFonts w:ascii="Times New Roman" w:eastAsia="Times New Roman" w:hAnsi="Times New Roman" w:cs="Times New Roman"/>
              </w:rPr>
              <w:t>, вопросы и задания.</w:t>
            </w:r>
          </w:p>
          <w:p w14:paraId="3D976F7F" w14:textId="77777777" w:rsidR="00371266" w:rsidRPr="00EC6E77" w:rsidRDefault="00371266" w:rsidP="003C7B00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1266" w:rsidRPr="00EC6E77" w14:paraId="3522D1EE" w14:textId="77777777" w:rsidTr="00840517">
        <w:tc>
          <w:tcPr>
            <w:tcW w:w="867" w:type="dxa"/>
          </w:tcPr>
          <w:p w14:paraId="2CDD9749" w14:textId="77777777" w:rsidR="00371266" w:rsidRDefault="00371266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3080" w:type="dxa"/>
          </w:tcPr>
          <w:p w14:paraId="4C018D62" w14:textId="77777777" w:rsidR="00371266" w:rsidRPr="005F6742" w:rsidRDefault="00371266" w:rsidP="005F6742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Подходы к измерению информации</w:t>
            </w:r>
          </w:p>
        </w:tc>
        <w:tc>
          <w:tcPr>
            <w:tcW w:w="1133" w:type="dxa"/>
            <w:vAlign w:val="center"/>
          </w:tcPr>
          <w:p w14:paraId="7299B57A" w14:textId="77777777" w:rsidR="00371266" w:rsidRDefault="00371266" w:rsidP="00DA122D">
            <w:pPr>
              <w:jc w:val="center"/>
            </w:pPr>
            <w:r w:rsidRPr="004F72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0DD3F119" w14:textId="77777777" w:rsidR="00371266" w:rsidRDefault="00371266" w:rsidP="0037126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266">
              <w:rPr>
                <w:rFonts w:ascii="Times New Roman" w:hAnsi="Times New Roman" w:cs="Times New Roman"/>
              </w:rPr>
              <w:t>Выявлять различия в алфавитном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содержательном подходах к измерению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информации.</w:t>
            </w:r>
          </w:p>
          <w:p w14:paraId="16D51597" w14:textId="77777777" w:rsidR="00F962A9" w:rsidRPr="00371266" w:rsidRDefault="00F962A9" w:rsidP="00F962A9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1D8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Решать задачи на определение количества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информации, содержащейся в сообщении,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применяя содержательный и алфавитный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подходы.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Переходить от одних единиц измерения</w:t>
            </w:r>
          </w:p>
          <w:p w14:paraId="07A9FC9A" w14:textId="77777777" w:rsidR="00F962A9" w:rsidRDefault="00F962A9" w:rsidP="00F962A9">
            <w:pPr>
              <w:adjustRightInd w:val="0"/>
              <w:jc w:val="both"/>
            </w:pPr>
            <w:r w:rsidRPr="00371266">
              <w:rPr>
                <w:rFonts w:ascii="Times New Roman" w:hAnsi="Times New Roman" w:cs="Times New Roman"/>
              </w:rPr>
              <w:t>информации к другим.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03" w:type="dxa"/>
          </w:tcPr>
          <w:p w14:paraId="1F4C6302" w14:textId="77777777" w:rsidR="003C7B00" w:rsidRPr="00654F55" w:rsidRDefault="00371266" w:rsidP="00FB4787">
            <w:pPr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</w:t>
            </w:r>
            <w:r w:rsidR="003C7B00">
              <w:rPr>
                <w:rFonts w:ascii="Times New Roman" w:eastAsia="Times New Roman" w:hAnsi="Times New Roman" w:cs="Times New Roman"/>
              </w:rPr>
              <w:t>, задания.</w:t>
            </w:r>
            <w:r w:rsidR="003C7B00"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 xml:space="preserve">. </w:t>
            </w:r>
            <w:r w:rsidR="003C7B00" w:rsidRPr="00654F55">
              <w:rPr>
                <w:rFonts w:ascii="Times New Roman" w:hAnsi="Times New Roman" w:cs="Times New Roman"/>
              </w:rPr>
              <w:t>работа № 1. Методы измерения количества</w:t>
            </w:r>
            <w:r w:rsidR="003C7B00">
              <w:rPr>
                <w:rFonts w:ascii="Times New Roman" w:hAnsi="Times New Roman" w:cs="Times New Roman"/>
              </w:rPr>
              <w:t xml:space="preserve"> </w:t>
            </w:r>
            <w:r w:rsidR="003C7B00" w:rsidRPr="00654F55">
              <w:rPr>
                <w:rFonts w:ascii="Times New Roman" w:hAnsi="Times New Roman" w:cs="Times New Roman"/>
              </w:rPr>
              <w:t>информации</w:t>
            </w:r>
          </w:p>
          <w:p w14:paraId="507F0D01" w14:textId="77777777" w:rsidR="00371266" w:rsidRPr="00EC6E77" w:rsidRDefault="00371266" w:rsidP="00FB4787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71266" w:rsidRPr="00EC6E77" w14:paraId="1D25535F" w14:textId="77777777" w:rsidTr="00840517">
        <w:tc>
          <w:tcPr>
            <w:tcW w:w="867" w:type="dxa"/>
          </w:tcPr>
          <w:p w14:paraId="13DC66E3" w14:textId="77777777" w:rsidR="00371266" w:rsidRDefault="00371266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3080" w:type="dxa"/>
          </w:tcPr>
          <w:p w14:paraId="0963DAA0" w14:textId="77777777" w:rsidR="00371266" w:rsidRPr="005F6742" w:rsidRDefault="00371266" w:rsidP="005F6742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Информационные связи в системах различной природы</w:t>
            </w:r>
          </w:p>
        </w:tc>
        <w:tc>
          <w:tcPr>
            <w:tcW w:w="1133" w:type="dxa"/>
            <w:vAlign w:val="center"/>
          </w:tcPr>
          <w:p w14:paraId="56C6DC87" w14:textId="77777777" w:rsidR="00371266" w:rsidRDefault="00371266" w:rsidP="00DA122D">
            <w:pPr>
              <w:jc w:val="center"/>
            </w:pPr>
            <w:r w:rsidRPr="004F72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26070DEC" w14:textId="77777777" w:rsidR="00F962A9" w:rsidRDefault="00371266" w:rsidP="0037126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86D">
              <w:rPr>
                <w:rFonts w:ascii="Times New Roman" w:hAnsi="Times New Roman" w:cs="Times New Roman"/>
              </w:rPr>
              <w:t>Аналитическая деятельность:</w:t>
            </w:r>
            <w:r w:rsidRPr="00371266">
              <w:rPr>
                <w:rFonts w:ascii="Times New Roman" w:hAnsi="Times New Roman" w:cs="Times New Roman"/>
              </w:rPr>
              <w:t xml:space="preserve"> Приводить примеры систем и их компонентов.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Приводить примеры информационных процессов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и информационных связей в системах различной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природы.</w:t>
            </w:r>
          </w:p>
          <w:p w14:paraId="77ADD945" w14:textId="77777777" w:rsidR="00371266" w:rsidRDefault="00F962A9" w:rsidP="00F962A9">
            <w:pPr>
              <w:adjustRightInd w:val="0"/>
              <w:jc w:val="both"/>
            </w:pPr>
            <w:r w:rsidRPr="00441697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371266">
              <w:rPr>
                <w:rFonts w:ascii="Times New Roman" w:hAnsi="Times New Roman" w:cs="Times New Roman"/>
              </w:rPr>
              <w:t xml:space="preserve"> Решать задачи, связанные с выделением основных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информационных процессов в реальных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ситуациях (при анализе процессов в обществе,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природе и технике).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712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03" w:type="dxa"/>
          </w:tcPr>
          <w:p w14:paraId="6375114B" w14:textId="77777777" w:rsidR="00371266" w:rsidRPr="00EC6E77" w:rsidRDefault="00371266" w:rsidP="00FB4787">
            <w:pPr>
              <w:adjustRightInd w:val="0"/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§3</w:t>
            </w:r>
            <w:r w:rsidR="003C7B00">
              <w:rPr>
                <w:rFonts w:ascii="Times New Roman" w:eastAsia="Times New Roman" w:hAnsi="Times New Roman" w:cs="Times New Roman"/>
              </w:rPr>
              <w:t>, вопросы и задания.</w:t>
            </w:r>
          </w:p>
        </w:tc>
      </w:tr>
      <w:tr w:rsidR="00371266" w:rsidRPr="00EC6E77" w14:paraId="739A4504" w14:textId="77777777" w:rsidTr="00840517">
        <w:tc>
          <w:tcPr>
            <w:tcW w:w="867" w:type="dxa"/>
          </w:tcPr>
          <w:p w14:paraId="3BFC3748" w14:textId="77777777" w:rsidR="00371266" w:rsidRDefault="00371266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3080" w:type="dxa"/>
          </w:tcPr>
          <w:p w14:paraId="55E1A1D7" w14:textId="77777777" w:rsidR="00371266" w:rsidRPr="005F6742" w:rsidRDefault="00371266" w:rsidP="005F6742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Обработка информации</w:t>
            </w:r>
          </w:p>
        </w:tc>
        <w:tc>
          <w:tcPr>
            <w:tcW w:w="1133" w:type="dxa"/>
            <w:vAlign w:val="center"/>
          </w:tcPr>
          <w:p w14:paraId="4C0AA965" w14:textId="77777777" w:rsidR="00371266" w:rsidRDefault="00371266" w:rsidP="00DA122D">
            <w:pPr>
              <w:jc w:val="center"/>
            </w:pPr>
            <w:r w:rsidRPr="004F72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50115DEF" w14:textId="77777777" w:rsidR="00371266" w:rsidRDefault="00371266" w:rsidP="0037126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86D">
              <w:rPr>
                <w:rFonts w:ascii="Times New Roman" w:hAnsi="Times New Roman" w:cs="Times New Roman"/>
              </w:rPr>
              <w:t>Аналитическая деятельность:</w:t>
            </w:r>
            <w:r w:rsidRPr="00371266">
              <w:rPr>
                <w:rFonts w:ascii="Times New Roman" w:hAnsi="Times New Roman" w:cs="Times New Roman"/>
              </w:rPr>
              <w:t xml:space="preserve"> Приводить примеры задач обработки 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разных типов.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Комментировать общую схему процесса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обработки информации.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962A9" w:rsidRPr="00371266">
              <w:rPr>
                <w:rFonts w:ascii="Times New Roman" w:hAnsi="Times New Roman" w:cs="Times New Roman"/>
              </w:rPr>
              <w:t>Приводить примеры равномерных и</w:t>
            </w:r>
            <w:r w:rsidR="00F962A9">
              <w:rPr>
                <w:rFonts w:ascii="Times New Roman" w:hAnsi="Times New Roman" w:cs="Times New Roman"/>
              </w:rPr>
              <w:t xml:space="preserve"> </w:t>
            </w:r>
            <w:r w:rsidR="00F962A9" w:rsidRPr="00371266">
              <w:rPr>
                <w:rFonts w:ascii="Times New Roman" w:hAnsi="Times New Roman" w:cs="Times New Roman"/>
              </w:rPr>
              <w:t>неравномерных кодов.</w:t>
            </w:r>
          </w:p>
          <w:p w14:paraId="454D7649" w14:textId="77777777" w:rsidR="00F962A9" w:rsidRDefault="00F962A9" w:rsidP="00FB4787">
            <w:pPr>
              <w:adjustRightInd w:val="0"/>
              <w:jc w:val="both"/>
            </w:pPr>
            <w:r w:rsidRPr="00441697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371266">
              <w:rPr>
                <w:rFonts w:ascii="Times New Roman" w:hAnsi="Times New Roman" w:cs="Times New Roman"/>
              </w:rPr>
              <w:t xml:space="preserve"> Кодировать и декодировать сообщения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предложенным правилам.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Определять максимально возможное количество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слов фиксированной длины определённого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алфавита.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Решать задачи методом половинного деления.</w:t>
            </w:r>
          </w:p>
        </w:tc>
        <w:tc>
          <w:tcPr>
            <w:tcW w:w="2503" w:type="dxa"/>
          </w:tcPr>
          <w:p w14:paraId="47BFADE7" w14:textId="77777777" w:rsidR="003C7B00" w:rsidRPr="00654F55" w:rsidRDefault="00371266" w:rsidP="00FB4787">
            <w:pPr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§4</w:t>
            </w:r>
            <w:r w:rsidR="003C7B00">
              <w:rPr>
                <w:rFonts w:ascii="Times New Roman" w:eastAsia="Times New Roman" w:hAnsi="Times New Roman" w:cs="Times New Roman"/>
              </w:rPr>
              <w:t xml:space="preserve">, задания. </w:t>
            </w:r>
            <w:r w:rsidR="003C7B00" w:rsidRPr="00654F55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 xml:space="preserve">. </w:t>
            </w:r>
            <w:r w:rsidR="003C7B00" w:rsidRPr="00654F55">
              <w:rPr>
                <w:rFonts w:ascii="Times New Roman" w:hAnsi="Times New Roman" w:cs="Times New Roman"/>
              </w:rPr>
              <w:t>работа № 2. Кодирование информации</w:t>
            </w:r>
          </w:p>
          <w:p w14:paraId="1F7F5987" w14:textId="77777777" w:rsidR="00371266" w:rsidRPr="00EC6E77" w:rsidRDefault="00371266" w:rsidP="00FB478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1266" w:rsidRPr="00EC6E77" w14:paraId="147C4C65" w14:textId="77777777" w:rsidTr="00840517">
        <w:tc>
          <w:tcPr>
            <w:tcW w:w="867" w:type="dxa"/>
          </w:tcPr>
          <w:p w14:paraId="00569468" w14:textId="77777777" w:rsidR="00371266" w:rsidRPr="00371266" w:rsidRDefault="00371266" w:rsidP="005F674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26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80" w:type="dxa"/>
          </w:tcPr>
          <w:p w14:paraId="14880744" w14:textId="77777777" w:rsidR="00371266" w:rsidRPr="005F6742" w:rsidRDefault="00371266" w:rsidP="005C72D8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 xml:space="preserve">5. Передача и хранение информации </w:t>
            </w:r>
          </w:p>
        </w:tc>
        <w:tc>
          <w:tcPr>
            <w:tcW w:w="1133" w:type="dxa"/>
            <w:vAlign w:val="center"/>
          </w:tcPr>
          <w:p w14:paraId="418B78FF" w14:textId="77777777" w:rsidR="00371266" w:rsidRDefault="00371266" w:rsidP="00DA122D">
            <w:pPr>
              <w:jc w:val="center"/>
            </w:pPr>
            <w:r w:rsidRPr="003712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28" w:type="dxa"/>
          </w:tcPr>
          <w:p w14:paraId="1EADA6D0" w14:textId="77777777" w:rsidR="00371266" w:rsidRDefault="00371266" w:rsidP="00F962A9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86D">
              <w:rPr>
                <w:rFonts w:ascii="Times New Roman" w:hAnsi="Times New Roman" w:cs="Times New Roman"/>
              </w:rPr>
              <w:t>Аналитическая деятельность:</w:t>
            </w:r>
            <w:r w:rsidRPr="00371266">
              <w:rPr>
                <w:rFonts w:ascii="Times New Roman" w:hAnsi="Times New Roman" w:cs="Times New Roman"/>
              </w:rPr>
              <w:t xml:space="preserve"> Комментировать схему передачи информации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техническим каналам связи.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 xml:space="preserve">Приводить примеры информационных носителей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962A9" w:rsidRPr="00371266">
              <w:rPr>
                <w:rFonts w:ascii="Times New Roman" w:hAnsi="Times New Roman" w:cs="Times New Roman"/>
              </w:rPr>
              <w:t>заданной емкости. Моделировать процессы управления в реальных</w:t>
            </w:r>
            <w:r w:rsidR="00F962A9">
              <w:rPr>
                <w:rFonts w:ascii="Times New Roman" w:hAnsi="Times New Roman" w:cs="Times New Roman"/>
              </w:rPr>
              <w:t xml:space="preserve"> </w:t>
            </w:r>
            <w:r w:rsidR="00F962A9" w:rsidRPr="00371266">
              <w:rPr>
                <w:rFonts w:ascii="Times New Roman" w:hAnsi="Times New Roman" w:cs="Times New Roman"/>
              </w:rPr>
              <w:t>системах; выявлять каналы прямой и обратной</w:t>
            </w:r>
            <w:r w:rsidR="00F962A9">
              <w:rPr>
                <w:rFonts w:ascii="Times New Roman" w:hAnsi="Times New Roman" w:cs="Times New Roman"/>
              </w:rPr>
              <w:t xml:space="preserve"> </w:t>
            </w:r>
            <w:r w:rsidR="00F962A9" w:rsidRPr="00371266">
              <w:rPr>
                <w:rFonts w:ascii="Times New Roman" w:hAnsi="Times New Roman" w:cs="Times New Roman"/>
              </w:rPr>
              <w:t>связи и соответствующие информационные</w:t>
            </w:r>
            <w:r w:rsidR="00F962A9">
              <w:rPr>
                <w:rFonts w:ascii="Times New Roman" w:hAnsi="Times New Roman" w:cs="Times New Roman"/>
              </w:rPr>
              <w:t xml:space="preserve"> </w:t>
            </w:r>
            <w:r w:rsidR="00F962A9" w:rsidRPr="00371266">
              <w:rPr>
                <w:rFonts w:ascii="Times New Roman" w:hAnsi="Times New Roman" w:cs="Times New Roman"/>
              </w:rPr>
              <w:t>потоки.</w:t>
            </w:r>
            <w:r w:rsidR="00F962A9">
              <w:rPr>
                <w:rFonts w:ascii="Times New Roman" w:hAnsi="Times New Roman" w:cs="Times New Roman"/>
              </w:rPr>
              <w:t xml:space="preserve"> </w:t>
            </w:r>
          </w:p>
          <w:p w14:paraId="06E52CE4" w14:textId="77777777" w:rsidR="00F962A9" w:rsidRDefault="00F962A9" w:rsidP="00F962A9">
            <w:pPr>
              <w:adjustRightInd w:val="0"/>
              <w:jc w:val="both"/>
            </w:pPr>
            <w:r w:rsidRPr="00441697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1266">
              <w:rPr>
                <w:rFonts w:ascii="Times New Roman" w:hAnsi="Times New Roman" w:cs="Times New Roman"/>
              </w:rPr>
              <w:t>Вычислять скорость передачи информации.</w:t>
            </w:r>
          </w:p>
        </w:tc>
        <w:tc>
          <w:tcPr>
            <w:tcW w:w="2503" w:type="dxa"/>
          </w:tcPr>
          <w:p w14:paraId="20F7EA91" w14:textId="77777777" w:rsidR="003C7B00" w:rsidRPr="00654F55" w:rsidRDefault="00371266" w:rsidP="00FB4787">
            <w:pPr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§5</w:t>
            </w:r>
            <w:r w:rsidR="003C7B00">
              <w:rPr>
                <w:rFonts w:ascii="Times New Roman" w:hAnsi="Times New Roman" w:cs="Times New Roman"/>
              </w:rPr>
              <w:t xml:space="preserve">, задания. </w:t>
            </w:r>
            <w:r w:rsidR="003C7B00" w:rsidRPr="00654F55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 xml:space="preserve">. </w:t>
            </w:r>
            <w:r w:rsidR="003C7B00" w:rsidRPr="00654F55">
              <w:rPr>
                <w:rFonts w:ascii="Times New Roman" w:hAnsi="Times New Roman" w:cs="Times New Roman"/>
              </w:rPr>
              <w:t>работа № 3. Передача информации</w:t>
            </w:r>
          </w:p>
          <w:p w14:paraId="61EE77F1" w14:textId="77777777" w:rsidR="00371266" w:rsidRPr="00EC6E77" w:rsidRDefault="00371266" w:rsidP="00FB4787">
            <w:pPr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A122D" w:rsidRPr="00EC6E77" w14:paraId="47FF6959" w14:textId="77777777" w:rsidTr="00840517">
        <w:tc>
          <w:tcPr>
            <w:tcW w:w="867" w:type="dxa"/>
          </w:tcPr>
          <w:p w14:paraId="7F8B6B1F" w14:textId="77777777" w:rsidR="00DA122D" w:rsidRPr="00106BDE" w:rsidRDefault="00DA122D" w:rsidP="005F674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6BD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80" w:type="dxa"/>
          </w:tcPr>
          <w:p w14:paraId="22997974" w14:textId="77777777" w:rsidR="00DA122D" w:rsidRPr="005F6742" w:rsidRDefault="00DA122D" w:rsidP="005C72D8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6. Обобщение и систематизация изученного материала по теме «Информация и информационные процессы»</w:t>
            </w:r>
          </w:p>
        </w:tc>
        <w:tc>
          <w:tcPr>
            <w:tcW w:w="1133" w:type="dxa"/>
            <w:vAlign w:val="center"/>
          </w:tcPr>
          <w:p w14:paraId="74D50DE9" w14:textId="77777777" w:rsidR="00DA122D" w:rsidRDefault="00DA122D" w:rsidP="00DA122D">
            <w:pPr>
              <w:jc w:val="center"/>
            </w:pPr>
            <w:r w:rsidRPr="00106B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28" w:type="dxa"/>
          </w:tcPr>
          <w:p w14:paraId="2C839B62" w14:textId="77777777" w:rsidR="00DA122D" w:rsidRPr="00EC6E77" w:rsidRDefault="00DA122D" w:rsidP="0037126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</w:tcPr>
          <w:p w14:paraId="4FECBC44" w14:textId="77777777" w:rsidR="00DA122D" w:rsidRPr="00EC6E77" w:rsidRDefault="00DA122D" w:rsidP="00441697">
            <w:pPr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 xml:space="preserve">§1–5 </w:t>
            </w:r>
            <w:r w:rsidR="003C7B00" w:rsidRPr="00654F55">
              <w:rPr>
                <w:rFonts w:ascii="Times New Roman" w:hAnsi="Times New Roman" w:cs="Times New Roman"/>
              </w:rPr>
              <w:t>Контрольная работа № 1. Информация и информационные процессы</w:t>
            </w:r>
          </w:p>
        </w:tc>
      </w:tr>
      <w:tr w:rsidR="0074354B" w:rsidRPr="00EC6E77" w14:paraId="4E2A2735" w14:textId="77777777" w:rsidTr="00840517">
        <w:tc>
          <w:tcPr>
            <w:tcW w:w="13008" w:type="dxa"/>
            <w:gridSpan w:val="4"/>
          </w:tcPr>
          <w:p w14:paraId="2C7963B5" w14:textId="77777777" w:rsidR="0074354B" w:rsidRPr="0074354B" w:rsidRDefault="0074354B" w:rsidP="0074354B">
            <w:pPr>
              <w:pStyle w:val="af"/>
              <w:numPr>
                <w:ilvl w:val="0"/>
                <w:numId w:val="17"/>
              </w:numPr>
              <w:rPr>
                <w:rFonts w:ascii="Times New Roman" w:eastAsiaTheme="minorHAnsi" w:hAnsi="Times New Roman"/>
              </w:rPr>
            </w:pPr>
            <w:r w:rsidRPr="0074354B">
              <w:rPr>
                <w:rFonts w:ascii="Times New Roman" w:eastAsia="Times New Roman" w:hAnsi="Times New Roman"/>
                <w:b/>
              </w:rPr>
              <w:t>Компьютер и его программное обеспечение 5 часов</w:t>
            </w:r>
          </w:p>
        </w:tc>
        <w:tc>
          <w:tcPr>
            <w:tcW w:w="2503" w:type="dxa"/>
          </w:tcPr>
          <w:p w14:paraId="47F2F191" w14:textId="77777777" w:rsidR="0074354B" w:rsidRPr="00EC6E77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22D" w:rsidRPr="00EC6E77" w14:paraId="2CE899E0" w14:textId="77777777" w:rsidTr="00840517">
        <w:tc>
          <w:tcPr>
            <w:tcW w:w="867" w:type="dxa"/>
          </w:tcPr>
          <w:p w14:paraId="422F0CCC" w14:textId="77777777" w:rsidR="00DA122D" w:rsidRPr="005C72D8" w:rsidRDefault="00DA122D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3080" w:type="dxa"/>
          </w:tcPr>
          <w:p w14:paraId="220AC135" w14:textId="77777777" w:rsidR="00DA122D" w:rsidRPr="005F6742" w:rsidRDefault="00DA122D" w:rsidP="005F6742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История развития вычислительной техники</w:t>
            </w:r>
          </w:p>
        </w:tc>
        <w:tc>
          <w:tcPr>
            <w:tcW w:w="1133" w:type="dxa"/>
            <w:vAlign w:val="center"/>
          </w:tcPr>
          <w:p w14:paraId="11A2D297" w14:textId="77777777" w:rsidR="00DA122D" w:rsidRDefault="00DA122D" w:rsidP="00DA122D">
            <w:pPr>
              <w:jc w:val="center"/>
            </w:pPr>
            <w:r w:rsidRPr="00C722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2E75B782" w14:textId="77777777" w:rsidR="00DA122D" w:rsidRPr="00EC6E77" w:rsidRDefault="00CB0D10" w:rsidP="00CB0D1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551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>
              <w:rPr>
                <w:rFonts w:ascii="Times New Roman" w:hAnsi="Times New Roman" w:cs="Times New Roman"/>
              </w:rPr>
              <w:t>И</w:t>
            </w:r>
            <w:r w:rsidRPr="00CB0D10">
              <w:rPr>
                <w:rFonts w:ascii="Times New Roman" w:hAnsi="Times New Roman" w:cs="Times New Roman"/>
              </w:rPr>
              <w:t xml:space="preserve">спользовать сведения об истории и тенденциях развития компьютерных технологий; </w:t>
            </w:r>
            <w:r>
              <w:rPr>
                <w:rFonts w:ascii="Times New Roman" w:hAnsi="Times New Roman" w:cs="Times New Roman"/>
              </w:rPr>
              <w:t>Иметь представление</w:t>
            </w:r>
            <w:r w:rsidRPr="00CB0D10">
              <w:rPr>
                <w:rFonts w:ascii="Times New Roman" w:hAnsi="Times New Roman" w:cs="Times New Roman"/>
              </w:rPr>
              <w:t>, какие задачи решаются с помощью суперкомпьютеров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03" w:type="dxa"/>
          </w:tcPr>
          <w:p w14:paraId="750DC918" w14:textId="77777777" w:rsidR="00DA122D" w:rsidRPr="00EC6E77" w:rsidRDefault="00DA122D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§6</w:t>
            </w:r>
            <w:r w:rsidR="00FB4787">
              <w:rPr>
                <w:rFonts w:ascii="Times New Roman" w:eastAsia="Times New Roman" w:hAnsi="Times New Roman" w:cs="Times New Roman"/>
              </w:rPr>
              <w:t>, вопросы и задания.</w:t>
            </w:r>
          </w:p>
        </w:tc>
      </w:tr>
      <w:tr w:rsidR="00F962A9" w:rsidRPr="00EC6E77" w14:paraId="7E33BB11" w14:textId="77777777" w:rsidTr="00840517">
        <w:tc>
          <w:tcPr>
            <w:tcW w:w="867" w:type="dxa"/>
          </w:tcPr>
          <w:p w14:paraId="7263FF76" w14:textId="77777777" w:rsidR="00F962A9" w:rsidRDefault="00F962A9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080" w:type="dxa"/>
          </w:tcPr>
          <w:p w14:paraId="014C50F3" w14:textId="77777777" w:rsidR="00F962A9" w:rsidRPr="005F6742" w:rsidRDefault="00F962A9" w:rsidP="005F6742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Основополагающие принципы устройства ЭВМ</w:t>
            </w:r>
          </w:p>
        </w:tc>
        <w:tc>
          <w:tcPr>
            <w:tcW w:w="1133" w:type="dxa"/>
            <w:vAlign w:val="center"/>
          </w:tcPr>
          <w:p w14:paraId="67CA3026" w14:textId="77777777" w:rsidR="00F962A9" w:rsidRDefault="00F962A9" w:rsidP="00DA122D">
            <w:pPr>
              <w:jc w:val="center"/>
            </w:pPr>
            <w:r w:rsidRPr="00C722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52A612A6" w14:textId="77777777" w:rsidR="00C31C24" w:rsidRPr="00C31C24" w:rsidRDefault="00F962A9" w:rsidP="00CB0D10">
            <w:pPr>
              <w:rPr>
                <w:rFonts w:ascii="Times New Roman" w:hAnsi="Times New Roman" w:cs="Times New Roman"/>
              </w:rPr>
            </w:pPr>
            <w:r w:rsidRPr="006A551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CB0D10" w:rsidRPr="00CB0D10">
              <w:rPr>
                <w:rFonts w:ascii="Times New Roman" w:hAnsi="Times New Roman" w:cs="Times New Roman"/>
              </w:rPr>
              <w:t>понимать основные принципы устройства современного компьютера и мобильных электронных устройств; – использовать правила безопасной и экономичной работы с компьютерами и мобильными устройствами.</w:t>
            </w:r>
          </w:p>
        </w:tc>
        <w:tc>
          <w:tcPr>
            <w:tcW w:w="2503" w:type="dxa"/>
          </w:tcPr>
          <w:p w14:paraId="48263E60" w14:textId="77777777" w:rsidR="00F962A9" w:rsidRPr="00EC6E77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§7</w:t>
            </w:r>
            <w:r w:rsidR="00FB4787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F962A9" w:rsidRPr="00EC6E77" w14:paraId="5DCD2326" w14:textId="77777777" w:rsidTr="00840517">
        <w:tc>
          <w:tcPr>
            <w:tcW w:w="867" w:type="dxa"/>
          </w:tcPr>
          <w:p w14:paraId="219C8559" w14:textId="77777777" w:rsidR="00F962A9" w:rsidRDefault="00F962A9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3080" w:type="dxa"/>
          </w:tcPr>
          <w:p w14:paraId="0CB458B7" w14:textId="77777777" w:rsidR="00F962A9" w:rsidRPr="005F6742" w:rsidRDefault="00F962A9" w:rsidP="005F6742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Программное обеспечение компьютера</w:t>
            </w:r>
          </w:p>
        </w:tc>
        <w:tc>
          <w:tcPr>
            <w:tcW w:w="1133" w:type="dxa"/>
            <w:vAlign w:val="center"/>
          </w:tcPr>
          <w:p w14:paraId="7DBC0C7D" w14:textId="77777777" w:rsidR="00F962A9" w:rsidRDefault="00F962A9" w:rsidP="00DA122D">
            <w:pPr>
              <w:jc w:val="center"/>
            </w:pPr>
            <w:r w:rsidRPr="00C722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32381777" w14:textId="77777777" w:rsidR="00CB0D10" w:rsidRPr="00CB0D10" w:rsidRDefault="00CB0D10" w:rsidP="00CB0D10">
            <w:pPr>
              <w:rPr>
                <w:rFonts w:ascii="Times New Roman" w:hAnsi="Times New Roman" w:cs="Times New Roman"/>
              </w:rPr>
            </w:pPr>
            <w:r w:rsidRPr="006A5514">
              <w:rPr>
                <w:rFonts w:ascii="Times New Roman" w:hAnsi="Times New Roman" w:cs="Times New Roman"/>
              </w:rPr>
              <w:t>Аналитическая деятельность</w:t>
            </w:r>
            <w:r w:rsidRPr="00CB0D10">
              <w:rPr>
                <w:rFonts w:ascii="Times New Roman" w:hAnsi="Times New Roman" w:cs="Times New Roman"/>
              </w:rPr>
              <w:t xml:space="preserve">: аргументировать выбор программного обеспечения и технических средств ИКТ для решения профессиональных и учебных задач, </w:t>
            </w:r>
          </w:p>
          <w:p w14:paraId="2CE8F40B" w14:textId="77777777" w:rsidR="00F962A9" w:rsidRDefault="00CB0D10" w:rsidP="00441697">
            <w:r w:rsidRPr="00441697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CB0D10">
              <w:rPr>
                <w:rFonts w:ascii="Times New Roman" w:hAnsi="Times New Roman" w:cs="Times New Roman"/>
              </w:rPr>
              <w:t xml:space="preserve">  применять антивирусные программы для обеспечения стабильной работы технических средств ИКТ; – использовать готовые прикладные компьютерные программы в соответствии с типом решаемых задач и по выбранной специализации; – соблюдать санитарно-гигиенические требования при работе за персональным компьютером в соответствии с нормами СанПиН. </w:t>
            </w:r>
          </w:p>
        </w:tc>
        <w:tc>
          <w:tcPr>
            <w:tcW w:w="2503" w:type="dxa"/>
          </w:tcPr>
          <w:p w14:paraId="7FE70C3B" w14:textId="77777777" w:rsidR="00F962A9" w:rsidRPr="00EC6E77" w:rsidRDefault="00F962A9" w:rsidP="00106BDE">
            <w:pPr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§8</w:t>
            </w:r>
            <w:r w:rsidR="00FB4787"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 xml:space="preserve">. </w:t>
            </w:r>
            <w:r w:rsidR="00FB4787" w:rsidRPr="00654F55">
              <w:rPr>
                <w:rFonts w:ascii="Times New Roman" w:hAnsi="Times New Roman" w:cs="Times New Roman"/>
              </w:rPr>
              <w:t>работа № 4. Персональный компьютер и его</w:t>
            </w:r>
            <w:r w:rsidR="00FB4787">
              <w:rPr>
                <w:rFonts w:ascii="Times New Roman" w:hAnsi="Times New Roman" w:cs="Times New Roman"/>
              </w:rPr>
              <w:t xml:space="preserve"> </w:t>
            </w:r>
            <w:r w:rsidR="00FB4787" w:rsidRPr="00654F55">
              <w:rPr>
                <w:rFonts w:ascii="Times New Roman" w:hAnsi="Times New Roman" w:cs="Times New Roman"/>
              </w:rPr>
              <w:t>характеристики.</w:t>
            </w:r>
          </w:p>
        </w:tc>
      </w:tr>
      <w:tr w:rsidR="00877062" w:rsidRPr="00EC6E77" w14:paraId="481D2C0D" w14:textId="77777777" w:rsidTr="00840517">
        <w:tc>
          <w:tcPr>
            <w:tcW w:w="867" w:type="dxa"/>
          </w:tcPr>
          <w:p w14:paraId="21CA626A" w14:textId="77777777" w:rsidR="00877062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</w:t>
            </w:r>
          </w:p>
        </w:tc>
        <w:tc>
          <w:tcPr>
            <w:tcW w:w="3080" w:type="dxa"/>
          </w:tcPr>
          <w:p w14:paraId="6C2E4EC7" w14:textId="77777777" w:rsidR="00877062" w:rsidRPr="005F6742" w:rsidRDefault="00877062" w:rsidP="005F6742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Файловая система компьютера</w:t>
            </w:r>
          </w:p>
        </w:tc>
        <w:tc>
          <w:tcPr>
            <w:tcW w:w="1133" w:type="dxa"/>
            <w:vAlign w:val="center"/>
          </w:tcPr>
          <w:p w14:paraId="47911311" w14:textId="77777777" w:rsidR="00877062" w:rsidRDefault="00877062" w:rsidP="00DA122D">
            <w:pPr>
              <w:jc w:val="center"/>
            </w:pPr>
            <w:r w:rsidRPr="00C722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239546DF" w14:textId="77777777" w:rsidR="00877062" w:rsidRPr="00CB0D10" w:rsidRDefault="00877062" w:rsidP="00312E20">
            <w:pPr>
              <w:rPr>
                <w:rFonts w:ascii="Times New Roman" w:hAnsi="Times New Roman" w:cs="Times New Roman"/>
              </w:rPr>
            </w:pPr>
            <w:r w:rsidRPr="006A5514">
              <w:rPr>
                <w:rFonts w:ascii="Times New Roman" w:hAnsi="Times New Roman" w:cs="Times New Roman"/>
              </w:rPr>
              <w:t>Аналитическая деятельность</w:t>
            </w:r>
            <w:r w:rsidRPr="00CB0D10">
              <w:rPr>
                <w:rFonts w:ascii="Times New Roman" w:hAnsi="Times New Roman" w:cs="Times New Roman"/>
              </w:rPr>
              <w:t xml:space="preserve">: аргументировать выбор программного обеспечения и технических средств ИКТ для решения профессиональных и учебных задач, </w:t>
            </w:r>
          </w:p>
          <w:p w14:paraId="30CCAEBB" w14:textId="77777777" w:rsidR="00877062" w:rsidRDefault="00877062" w:rsidP="00441697">
            <w:r w:rsidRPr="00441697">
              <w:rPr>
                <w:rFonts w:ascii="Times New Roman" w:hAnsi="Times New Roman" w:cs="Times New Roman"/>
                <w:i/>
              </w:rPr>
              <w:t>Практическая деятельность</w:t>
            </w:r>
            <w:r w:rsidR="00441697">
              <w:rPr>
                <w:rFonts w:ascii="Times New Roman" w:hAnsi="Times New Roman" w:cs="Times New Roman"/>
                <w:i/>
              </w:rPr>
              <w:t>:</w:t>
            </w:r>
            <w:r w:rsidRPr="00CB0D10">
              <w:rPr>
                <w:rFonts w:ascii="Times New Roman" w:hAnsi="Times New Roman" w:cs="Times New Roman"/>
              </w:rPr>
              <w:t xml:space="preserve"> использовать готовые прикладные компьютерные программы в соответствии с типом решаемых задач и по выбранной специализации </w:t>
            </w:r>
          </w:p>
        </w:tc>
        <w:tc>
          <w:tcPr>
            <w:tcW w:w="2503" w:type="dxa"/>
          </w:tcPr>
          <w:p w14:paraId="37580DFB" w14:textId="77777777" w:rsidR="00877062" w:rsidRPr="00EC6E77" w:rsidRDefault="00877062" w:rsidP="00106BDE">
            <w:pPr>
              <w:jc w:val="both"/>
              <w:rPr>
                <w:rFonts w:ascii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§9</w:t>
            </w:r>
            <w:r>
              <w:rPr>
                <w:rFonts w:ascii="Times New Roman" w:eastAsia="Times New Roman" w:hAnsi="Times New Roman" w:cs="Times New Roman"/>
              </w:rPr>
              <w:t>, вопросы и задания.</w:t>
            </w:r>
            <w:r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Pr="00654F55">
              <w:rPr>
                <w:rFonts w:ascii="Times New Roman" w:hAnsi="Times New Roman" w:cs="Times New Roman"/>
              </w:rPr>
              <w:t xml:space="preserve"> работа № 5. Файловая система.</w:t>
            </w:r>
          </w:p>
        </w:tc>
      </w:tr>
      <w:tr w:rsidR="00DA122D" w:rsidRPr="00EC6E77" w14:paraId="2D83D0B9" w14:textId="77777777" w:rsidTr="00840517">
        <w:tc>
          <w:tcPr>
            <w:tcW w:w="867" w:type="dxa"/>
          </w:tcPr>
          <w:p w14:paraId="222FCEB5" w14:textId="77777777" w:rsidR="00DA122D" w:rsidRPr="00106BDE" w:rsidRDefault="00DA122D" w:rsidP="005F674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6BD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80" w:type="dxa"/>
          </w:tcPr>
          <w:p w14:paraId="1F19C362" w14:textId="77777777" w:rsidR="00DA122D" w:rsidRPr="005F6742" w:rsidRDefault="00DA122D" w:rsidP="005C72D8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Обобщение и систематизация изученного материала</w:t>
            </w:r>
            <w:r w:rsidRPr="005C72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по теме «Компьютер и его программное обеспечение»</w:t>
            </w:r>
            <w:r w:rsidRPr="005C72D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vAlign w:val="center"/>
          </w:tcPr>
          <w:p w14:paraId="3A6940F9" w14:textId="77777777" w:rsidR="00DA122D" w:rsidRDefault="00DA122D" w:rsidP="00DA122D">
            <w:pPr>
              <w:jc w:val="center"/>
            </w:pPr>
            <w:r w:rsidRPr="00106B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28" w:type="dxa"/>
          </w:tcPr>
          <w:p w14:paraId="72EE5709" w14:textId="77777777" w:rsidR="00DA122D" w:rsidRPr="00EC6E77" w:rsidRDefault="00DA122D" w:rsidP="0037126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</w:tcPr>
          <w:p w14:paraId="3C8DF885" w14:textId="77777777" w:rsidR="00DA122D" w:rsidRPr="00FB4787" w:rsidRDefault="00DA122D" w:rsidP="00FB4787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§6–9</w:t>
            </w:r>
            <w:r w:rsidR="003C7B00" w:rsidRPr="00654F55">
              <w:rPr>
                <w:rFonts w:ascii="Times New Roman" w:hAnsi="Times New Roman" w:cs="Times New Roman"/>
              </w:rPr>
              <w:t xml:space="preserve"> </w:t>
            </w:r>
            <w:r w:rsidR="00FB4787" w:rsidRPr="005F6742">
              <w:rPr>
                <w:rFonts w:ascii="Times New Roman" w:eastAsia="Times New Roman" w:hAnsi="Times New Roman" w:cs="Times New Roman"/>
              </w:rPr>
              <w:t>(урок-</w:t>
            </w:r>
            <w:r w:rsidR="00FB4787">
              <w:rPr>
                <w:rFonts w:ascii="Times New Roman" w:eastAsia="Times New Roman" w:hAnsi="Times New Roman" w:cs="Times New Roman"/>
              </w:rPr>
              <w:t>семинар или проверочная работа)</w:t>
            </w:r>
            <w:r w:rsidR="003C7B00" w:rsidRPr="00654F55">
              <w:rPr>
                <w:rFonts w:ascii="Times New Roman" w:hAnsi="Times New Roman" w:cs="Times New Roman"/>
              </w:rPr>
              <w:t>.</w:t>
            </w:r>
          </w:p>
        </w:tc>
      </w:tr>
      <w:tr w:rsidR="0074354B" w:rsidRPr="00EC6E77" w14:paraId="3A6F529D" w14:textId="77777777" w:rsidTr="00840517">
        <w:tc>
          <w:tcPr>
            <w:tcW w:w="13008" w:type="dxa"/>
            <w:gridSpan w:val="4"/>
          </w:tcPr>
          <w:p w14:paraId="34EB0AD8" w14:textId="77777777" w:rsidR="0074354B" w:rsidRPr="0074354B" w:rsidRDefault="0074354B" w:rsidP="0074354B">
            <w:pPr>
              <w:pStyle w:val="af"/>
              <w:numPr>
                <w:ilvl w:val="0"/>
                <w:numId w:val="17"/>
              </w:numPr>
              <w:rPr>
                <w:rFonts w:ascii="Times New Roman" w:eastAsiaTheme="minorHAnsi" w:hAnsi="Times New Roman"/>
              </w:rPr>
            </w:pPr>
            <w:r w:rsidRPr="0074354B">
              <w:rPr>
                <w:rFonts w:ascii="Times New Roman" w:eastAsia="Times New Roman" w:hAnsi="Times New Roman"/>
                <w:b/>
              </w:rPr>
              <w:t xml:space="preserve">Представление информации в компьютере </w:t>
            </w:r>
            <w:r w:rsidRPr="0074354B">
              <w:rPr>
                <w:rFonts w:ascii="Times New Roman" w:eastAsia="Times New Roman" w:hAnsi="Times New Roman"/>
              </w:rPr>
              <w:t>9 часов</w:t>
            </w:r>
          </w:p>
        </w:tc>
        <w:tc>
          <w:tcPr>
            <w:tcW w:w="2503" w:type="dxa"/>
          </w:tcPr>
          <w:p w14:paraId="380BDECE" w14:textId="77777777" w:rsidR="0074354B" w:rsidRPr="005F6742" w:rsidRDefault="0074354B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77062" w:rsidRPr="00EC6E77" w14:paraId="0173FE47" w14:textId="77777777" w:rsidTr="00840517">
        <w:tc>
          <w:tcPr>
            <w:tcW w:w="867" w:type="dxa"/>
          </w:tcPr>
          <w:p w14:paraId="5BC11957" w14:textId="77777777" w:rsidR="00877062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3080" w:type="dxa"/>
          </w:tcPr>
          <w:p w14:paraId="19F60350" w14:textId="77777777" w:rsidR="00877062" w:rsidRPr="005F6742" w:rsidRDefault="00877062" w:rsidP="005C72D8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Представление чисел в позиционных системах</w:t>
            </w:r>
            <w:r w:rsidRPr="005C72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счисления</w:t>
            </w:r>
          </w:p>
        </w:tc>
        <w:tc>
          <w:tcPr>
            <w:tcW w:w="1133" w:type="dxa"/>
            <w:vAlign w:val="center"/>
          </w:tcPr>
          <w:p w14:paraId="0DE9CC56" w14:textId="77777777" w:rsidR="00877062" w:rsidRDefault="00877062" w:rsidP="00DA122D">
            <w:pPr>
              <w:jc w:val="center"/>
            </w:pPr>
            <w:r w:rsidRPr="00E054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5D50C287" w14:textId="77777777" w:rsidR="00877062" w:rsidRDefault="00877062" w:rsidP="00AC15BB">
            <w:pPr>
              <w:adjustRightInd w:val="0"/>
              <w:jc w:val="both"/>
            </w:pPr>
            <w:r w:rsidRPr="00397F60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Pr="00AC15BB">
              <w:rPr>
                <w:rFonts w:ascii="Times New Roman" w:hAnsi="Times New Roman" w:cs="Times New Roman"/>
              </w:rPr>
              <w:t>Классифицировать системы счисления.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03" w:type="dxa"/>
          </w:tcPr>
          <w:p w14:paraId="7E439339" w14:textId="77777777" w:rsidR="00877062" w:rsidRPr="005F6742" w:rsidRDefault="00877062" w:rsidP="00106BDE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§10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54F55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Pr="00654F55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654F55">
              <w:rPr>
                <w:rFonts w:ascii="Times New Roman" w:hAnsi="Times New Roman" w:cs="Times New Roman"/>
              </w:rPr>
              <w:t xml:space="preserve"> № 6. Представление чисел в позиционных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54F55">
              <w:rPr>
                <w:rFonts w:ascii="Times New Roman" w:hAnsi="Times New Roman" w:cs="Times New Roman"/>
              </w:rPr>
              <w:t>системах счисления.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77062" w:rsidRPr="00EC6E77" w14:paraId="5CD5184A" w14:textId="77777777" w:rsidTr="00840517">
        <w:tc>
          <w:tcPr>
            <w:tcW w:w="867" w:type="dxa"/>
          </w:tcPr>
          <w:p w14:paraId="59EE93FA" w14:textId="77777777" w:rsidR="00877062" w:rsidRDefault="00877062" w:rsidP="005C72D8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13.</w:t>
            </w:r>
          </w:p>
        </w:tc>
        <w:tc>
          <w:tcPr>
            <w:tcW w:w="3080" w:type="dxa"/>
          </w:tcPr>
          <w:p w14:paraId="30AFC1C7" w14:textId="77777777" w:rsidR="00877062" w:rsidRPr="005F6742" w:rsidRDefault="00877062" w:rsidP="005C72D8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Перевод чисел из одной позиционной системы</w:t>
            </w:r>
            <w:r w:rsidRPr="005C72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счисления в другую</w:t>
            </w:r>
          </w:p>
        </w:tc>
        <w:tc>
          <w:tcPr>
            <w:tcW w:w="1133" w:type="dxa"/>
            <w:vAlign w:val="center"/>
          </w:tcPr>
          <w:p w14:paraId="61A9BA12" w14:textId="77777777" w:rsidR="00877062" w:rsidRDefault="00877062" w:rsidP="00DA122D">
            <w:pPr>
              <w:jc w:val="center"/>
            </w:pPr>
            <w:r w:rsidRPr="00E054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47542905" w14:textId="77777777" w:rsidR="00877062" w:rsidRPr="00AC15BB" w:rsidRDefault="00877062" w:rsidP="00AC15BB">
            <w:pPr>
              <w:rPr>
                <w:rFonts w:ascii="Times New Roman" w:hAnsi="Times New Roman" w:cs="Times New Roman"/>
              </w:rPr>
            </w:pPr>
            <w:r w:rsidRPr="00397F60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Pr="00AC15BB">
              <w:rPr>
                <w:rFonts w:ascii="Times New Roman" w:hAnsi="Times New Roman" w:cs="Times New Roman"/>
              </w:rPr>
              <w:t>Выполнять сравнение чисел, записанных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двоичной, восьмеричной и шестнадцатеричной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системах счисления.</w:t>
            </w:r>
          </w:p>
          <w:p w14:paraId="02B66E8D" w14:textId="77777777" w:rsidR="00877062" w:rsidRPr="00AC15BB" w:rsidRDefault="00877062" w:rsidP="00AC15BB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1697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Переводить целые числа и конечные десятичные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дроби в си</w:t>
            </w:r>
            <w:r>
              <w:rPr>
                <w:rFonts w:ascii="Times New Roman" w:hAnsi="Times New Roman" w:cs="Times New Roman"/>
              </w:rPr>
              <w:t>стему счисления с основанием q.</w:t>
            </w:r>
          </w:p>
        </w:tc>
        <w:tc>
          <w:tcPr>
            <w:tcW w:w="2503" w:type="dxa"/>
          </w:tcPr>
          <w:p w14:paraId="2BBBC082" w14:textId="77777777" w:rsidR="00877062" w:rsidRPr="005F6742" w:rsidRDefault="00877062" w:rsidP="00106BDE">
            <w:pPr>
              <w:ind w:right="-14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§11.1–11.4</w:t>
            </w:r>
            <w:r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Pr="00654F55">
              <w:rPr>
                <w:rFonts w:ascii="Times New Roman" w:hAnsi="Times New Roman" w:cs="Times New Roman"/>
              </w:rPr>
              <w:t xml:space="preserve"> работа № 7. Перевод чисел из одной позиционной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54F55">
              <w:rPr>
                <w:rFonts w:ascii="Times New Roman" w:hAnsi="Times New Roman" w:cs="Times New Roman"/>
              </w:rPr>
              <w:t>системы счисления в другую.</w:t>
            </w:r>
          </w:p>
        </w:tc>
      </w:tr>
      <w:tr w:rsidR="00877062" w:rsidRPr="00EC6E77" w14:paraId="2E211C9A" w14:textId="77777777" w:rsidTr="00840517">
        <w:tc>
          <w:tcPr>
            <w:tcW w:w="867" w:type="dxa"/>
          </w:tcPr>
          <w:p w14:paraId="7611B049" w14:textId="77777777" w:rsidR="00877062" w:rsidRPr="005C72D8" w:rsidRDefault="00877062" w:rsidP="005C72D8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3080" w:type="dxa"/>
          </w:tcPr>
          <w:p w14:paraId="1FA4E5D2" w14:textId="77777777" w:rsidR="00877062" w:rsidRPr="005F6742" w:rsidRDefault="00877062" w:rsidP="005C72D8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«Быстрый» перевод чисел в компьютерных системах</w:t>
            </w:r>
          </w:p>
          <w:p w14:paraId="1411622A" w14:textId="77777777" w:rsidR="00877062" w:rsidRPr="005F6742" w:rsidRDefault="00877062" w:rsidP="005C72D8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счисления</w:t>
            </w:r>
          </w:p>
        </w:tc>
        <w:tc>
          <w:tcPr>
            <w:tcW w:w="1133" w:type="dxa"/>
            <w:vAlign w:val="center"/>
          </w:tcPr>
          <w:p w14:paraId="79EF938F" w14:textId="77777777" w:rsidR="00877062" w:rsidRDefault="00877062" w:rsidP="00DA122D">
            <w:pPr>
              <w:jc w:val="center"/>
            </w:pPr>
            <w:r w:rsidRPr="00E054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76FCDEE4" w14:textId="77777777" w:rsidR="00877062" w:rsidRPr="00AC15BB" w:rsidRDefault="00877062" w:rsidP="00AC15BB">
            <w:pPr>
              <w:rPr>
                <w:rFonts w:ascii="Times New Roman" w:hAnsi="Times New Roman" w:cs="Times New Roman"/>
              </w:rPr>
            </w:pPr>
            <w:r w:rsidRPr="00397F60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Pr="00AC15BB">
              <w:rPr>
                <w:rFonts w:ascii="Times New Roman" w:hAnsi="Times New Roman" w:cs="Times New Roman"/>
              </w:rPr>
              <w:t>Выполнять сравнение чисел, записанных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двоичной, восьмеричной и шестнадцатеричной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системах счисления.</w:t>
            </w:r>
          </w:p>
          <w:p w14:paraId="5DFFBA1A" w14:textId="77777777" w:rsidR="00877062" w:rsidRPr="00AC15BB" w:rsidRDefault="00877062" w:rsidP="00AC15BB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1697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Осуществлять «быстрый» перевод чисел между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двоичной, восьмеричной и шестнадцатеричной</w:t>
            </w:r>
            <w:r>
              <w:rPr>
                <w:rFonts w:ascii="Times New Roman" w:hAnsi="Times New Roman" w:cs="Times New Roman"/>
              </w:rPr>
              <w:t xml:space="preserve"> системами счисления.</w:t>
            </w:r>
          </w:p>
        </w:tc>
        <w:tc>
          <w:tcPr>
            <w:tcW w:w="2503" w:type="dxa"/>
          </w:tcPr>
          <w:p w14:paraId="3693593A" w14:textId="77777777" w:rsidR="00877062" w:rsidRPr="005F6742" w:rsidRDefault="00877062" w:rsidP="00877062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§11.5</w:t>
            </w:r>
            <w:r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  <w:p w14:paraId="4DD2E17B" w14:textId="77777777" w:rsidR="00877062" w:rsidRPr="005F6742" w:rsidRDefault="00877062" w:rsidP="00877062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77062" w:rsidRPr="00EC6E77" w14:paraId="5B3607B6" w14:textId="77777777" w:rsidTr="00840517">
        <w:tc>
          <w:tcPr>
            <w:tcW w:w="867" w:type="dxa"/>
          </w:tcPr>
          <w:p w14:paraId="47530F85" w14:textId="77777777" w:rsidR="00877062" w:rsidRPr="005C72D8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3080" w:type="dxa"/>
          </w:tcPr>
          <w:p w14:paraId="58873768" w14:textId="77777777" w:rsidR="00877062" w:rsidRPr="005F6742" w:rsidRDefault="00877062" w:rsidP="005C72D8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Арифметические операции в позиционных системах</w:t>
            </w:r>
            <w:r w:rsidRPr="005C72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счисления</w:t>
            </w:r>
          </w:p>
        </w:tc>
        <w:tc>
          <w:tcPr>
            <w:tcW w:w="1133" w:type="dxa"/>
            <w:vAlign w:val="center"/>
          </w:tcPr>
          <w:p w14:paraId="566585AB" w14:textId="77777777" w:rsidR="00877062" w:rsidRDefault="00877062" w:rsidP="00DA122D">
            <w:pPr>
              <w:jc w:val="center"/>
            </w:pPr>
            <w:r w:rsidRPr="00E054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0FC5D8C0" w14:textId="77777777" w:rsidR="00877062" w:rsidRPr="00AC15BB" w:rsidRDefault="00877062" w:rsidP="00AC15BB">
            <w:pPr>
              <w:rPr>
                <w:rFonts w:ascii="Times New Roman" w:hAnsi="Times New Roman" w:cs="Times New Roman"/>
              </w:rPr>
            </w:pPr>
            <w:r w:rsidRPr="00397F60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Pr="00AC15BB">
              <w:rPr>
                <w:rFonts w:ascii="Times New Roman" w:hAnsi="Times New Roman" w:cs="Times New Roman"/>
              </w:rPr>
              <w:t>Выполнять сравнение чисел, записанных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двоичной, восьмеричной и шестнадцатеричной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системах счисления.</w:t>
            </w:r>
          </w:p>
          <w:p w14:paraId="3418F93E" w14:textId="77777777" w:rsidR="00877062" w:rsidRPr="00D12998" w:rsidRDefault="00877062" w:rsidP="0044169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1697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Строить таблицы сложения и умножения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заданной позиционной системе счисления.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Выполнять сложение, умножение, вычитание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деление чисел, записанных в двоичной,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восьмеричной и шестнадцатеричной системах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счисления.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03" w:type="dxa"/>
          </w:tcPr>
          <w:p w14:paraId="3D1EA1E8" w14:textId="77777777" w:rsidR="00877062" w:rsidRPr="005F6742" w:rsidRDefault="00877062" w:rsidP="00106BDE">
            <w:pPr>
              <w:ind w:hanging="8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§12</w:t>
            </w:r>
            <w:r w:rsidRPr="0065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4F55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Pr="00654F55">
              <w:rPr>
                <w:rFonts w:ascii="Times New Roman" w:hAnsi="Times New Roman" w:cs="Times New Roman"/>
              </w:rPr>
              <w:t>работа</w:t>
            </w:r>
            <w:proofErr w:type="spellEnd"/>
            <w:r w:rsidRPr="00654F55">
              <w:rPr>
                <w:rFonts w:ascii="Times New Roman" w:hAnsi="Times New Roman" w:cs="Times New Roman"/>
              </w:rPr>
              <w:t xml:space="preserve"> № 8. Арифметические операции в позиционных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54F55">
              <w:rPr>
                <w:rFonts w:ascii="Times New Roman" w:hAnsi="Times New Roman" w:cs="Times New Roman"/>
              </w:rPr>
              <w:t>системах счисления.</w:t>
            </w:r>
          </w:p>
        </w:tc>
      </w:tr>
      <w:tr w:rsidR="00877062" w:rsidRPr="00EC6E77" w14:paraId="1D631BDF" w14:textId="77777777" w:rsidTr="00840517">
        <w:tc>
          <w:tcPr>
            <w:tcW w:w="867" w:type="dxa"/>
          </w:tcPr>
          <w:p w14:paraId="42D2C76E" w14:textId="77777777" w:rsidR="00877062" w:rsidRPr="005C72D8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3080" w:type="dxa"/>
          </w:tcPr>
          <w:p w14:paraId="2B399989" w14:textId="77777777" w:rsidR="00877062" w:rsidRPr="005F6742" w:rsidRDefault="00877062" w:rsidP="005C72D8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Представление чисел в компьютере</w:t>
            </w:r>
          </w:p>
        </w:tc>
        <w:tc>
          <w:tcPr>
            <w:tcW w:w="1133" w:type="dxa"/>
            <w:vAlign w:val="center"/>
          </w:tcPr>
          <w:p w14:paraId="5BC3D6B0" w14:textId="77777777" w:rsidR="00877062" w:rsidRDefault="00877062" w:rsidP="00DA122D">
            <w:pPr>
              <w:jc w:val="center"/>
            </w:pPr>
            <w:r w:rsidRPr="00E054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03100771" w14:textId="77777777" w:rsidR="00877062" w:rsidRPr="00AC15BB" w:rsidRDefault="00877062" w:rsidP="00D12998">
            <w:pPr>
              <w:rPr>
                <w:rFonts w:ascii="Times New Roman" w:hAnsi="Times New Roman" w:cs="Times New Roman"/>
              </w:rPr>
            </w:pPr>
            <w:r w:rsidRPr="00397F60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Pr="00AC15BB">
              <w:rPr>
                <w:rFonts w:ascii="Times New Roman" w:hAnsi="Times New Roman" w:cs="Times New Roman"/>
              </w:rPr>
              <w:t>Выполнять сравнение чисел, записанных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двоичной, восьмеричной и шестнадцатеричной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системах счисления.</w:t>
            </w:r>
          </w:p>
          <w:p w14:paraId="18FA23F0" w14:textId="77777777" w:rsidR="00877062" w:rsidRPr="00441697" w:rsidRDefault="00877062" w:rsidP="00877062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5BB">
              <w:rPr>
                <w:rFonts w:ascii="Times New Roman" w:hAnsi="Times New Roman" w:cs="Times New Roman"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Представлять целые и вещественные числа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15BB">
              <w:rPr>
                <w:rFonts w:ascii="Times New Roman" w:hAnsi="Times New Roman" w:cs="Times New Roman"/>
              </w:rPr>
              <w:t>форматах с фик</w:t>
            </w:r>
            <w:r w:rsidR="00441697">
              <w:rPr>
                <w:rFonts w:ascii="Times New Roman" w:hAnsi="Times New Roman" w:cs="Times New Roman"/>
              </w:rPr>
              <w:t>сированной и плавающей запятой.</w:t>
            </w:r>
          </w:p>
        </w:tc>
        <w:tc>
          <w:tcPr>
            <w:tcW w:w="2503" w:type="dxa"/>
          </w:tcPr>
          <w:p w14:paraId="4F417645" w14:textId="77777777" w:rsidR="00877062" w:rsidRPr="005F6742" w:rsidRDefault="00877062" w:rsidP="00106BDE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§13</w:t>
            </w:r>
            <w:r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Pr="00654F55">
              <w:rPr>
                <w:rFonts w:ascii="Times New Roman" w:hAnsi="Times New Roman" w:cs="Times New Roman"/>
              </w:rPr>
              <w:t xml:space="preserve"> работа № 9. Представление чисел в компьютере.</w:t>
            </w:r>
          </w:p>
        </w:tc>
      </w:tr>
      <w:tr w:rsidR="00877062" w:rsidRPr="00EC6E77" w14:paraId="58C27807" w14:textId="77777777" w:rsidTr="00840517">
        <w:tc>
          <w:tcPr>
            <w:tcW w:w="867" w:type="dxa"/>
          </w:tcPr>
          <w:p w14:paraId="7E30F594" w14:textId="77777777" w:rsidR="00877062" w:rsidRPr="005C72D8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3080" w:type="dxa"/>
          </w:tcPr>
          <w:p w14:paraId="374A181E" w14:textId="77777777" w:rsidR="00877062" w:rsidRPr="005F6742" w:rsidRDefault="00877062" w:rsidP="005C72D8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 xml:space="preserve">Кодирование текстовой информации </w:t>
            </w:r>
          </w:p>
        </w:tc>
        <w:tc>
          <w:tcPr>
            <w:tcW w:w="1133" w:type="dxa"/>
            <w:vAlign w:val="center"/>
          </w:tcPr>
          <w:p w14:paraId="308BF95C" w14:textId="77777777" w:rsidR="00877062" w:rsidRDefault="00877062" w:rsidP="00DA122D">
            <w:pPr>
              <w:jc w:val="center"/>
            </w:pPr>
            <w:r w:rsidRPr="00E054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04EA1CB0" w14:textId="77777777" w:rsidR="00C5457F" w:rsidRDefault="00C5457F" w:rsidP="00C5457F">
            <w:r w:rsidRPr="00C5457F">
              <w:rPr>
                <w:rFonts w:ascii="Times New Roman" w:hAnsi="Times New Roman" w:cs="Times New Roman"/>
                <w:i/>
              </w:rPr>
              <w:t xml:space="preserve">Практическая </w:t>
            </w:r>
            <w:proofErr w:type="gramStart"/>
            <w:r w:rsidRPr="00C5457F">
              <w:rPr>
                <w:rFonts w:ascii="Times New Roman" w:hAnsi="Times New Roman" w:cs="Times New Roman"/>
                <w:i/>
              </w:rPr>
              <w:t>деятельность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О</w:t>
            </w:r>
            <w:r w:rsidRPr="00C31C24">
              <w:rPr>
                <w:rFonts w:ascii="Times New Roman" w:hAnsi="Times New Roman" w:cs="Times New Roman"/>
              </w:rPr>
              <w:t>существлять кодирование текстовой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информации с помощью кодировочных таблиц.</w:t>
            </w:r>
          </w:p>
        </w:tc>
        <w:tc>
          <w:tcPr>
            <w:tcW w:w="2503" w:type="dxa"/>
          </w:tcPr>
          <w:p w14:paraId="245B2C62" w14:textId="77777777" w:rsidR="00877062" w:rsidRPr="005F6742" w:rsidRDefault="00877062" w:rsidP="00106B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§14</w:t>
            </w:r>
            <w:r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Pr="00654F55">
              <w:rPr>
                <w:rFonts w:ascii="Times New Roman" w:hAnsi="Times New Roman" w:cs="Times New Roman"/>
              </w:rPr>
              <w:t xml:space="preserve"> работа № 10. Кодирование текстовой информации.</w:t>
            </w:r>
            <w:r w:rsidR="004416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77062" w:rsidRPr="00EC6E77" w14:paraId="337084A2" w14:textId="77777777" w:rsidTr="00840517">
        <w:trPr>
          <w:trHeight w:val="693"/>
        </w:trPr>
        <w:tc>
          <w:tcPr>
            <w:tcW w:w="867" w:type="dxa"/>
          </w:tcPr>
          <w:p w14:paraId="378388DF" w14:textId="77777777" w:rsidR="00877062" w:rsidRPr="005C72D8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3080" w:type="dxa"/>
          </w:tcPr>
          <w:p w14:paraId="4C26B52B" w14:textId="77777777" w:rsidR="00877062" w:rsidRPr="005F6742" w:rsidRDefault="00877062" w:rsidP="005C72D8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 xml:space="preserve">Кодирование графической информации </w:t>
            </w:r>
          </w:p>
        </w:tc>
        <w:tc>
          <w:tcPr>
            <w:tcW w:w="1133" w:type="dxa"/>
            <w:vAlign w:val="center"/>
          </w:tcPr>
          <w:p w14:paraId="04010A84" w14:textId="77777777" w:rsidR="00877062" w:rsidRDefault="00877062" w:rsidP="00DA122D">
            <w:pPr>
              <w:jc w:val="center"/>
            </w:pPr>
            <w:r w:rsidRPr="00E054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36FD1FE7" w14:textId="77777777" w:rsidR="00C5457F" w:rsidRPr="00C5457F" w:rsidRDefault="00C5457F" w:rsidP="00441697">
            <w:pPr>
              <w:rPr>
                <w:rFonts w:ascii="Times New Roman" w:hAnsi="Times New Roman" w:cs="Times New Roman"/>
              </w:rPr>
            </w:pPr>
            <w:r w:rsidRPr="00C5457F">
              <w:rPr>
                <w:rFonts w:ascii="Times New Roman" w:hAnsi="Times New Roman" w:cs="Times New Roman"/>
                <w:i/>
              </w:rPr>
              <w:t xml:space="preserve">Практическая </w:t>
            </w:r>
            <w:r w:rsidR="00877062" w:rsidRPr="00C5457F">
              <w:rPr>
                <w:rFonts w:ascii="Times New Roman" w:hAnsi="Times New Roman" w:cs="Times New Roman"/>
                <w:i/>
              </w:rPr>
              <w:t>деятельность:</w:t>
            </w:r>
            <w:r w:rsidR="00877062" w:rsidRPr="00397F60">
              <w:rPr>
                <w:rFonts w:ascii="Times New Roman" w:hAnsi="Times New Roman" w:cs="Times New Roman"/>
              </w:rPr>
              <w:t xml:space="preserve"> </w:t>
            </w:r>
            <w:r w:rsidR="00441697" w:rsidRPr="00C31C24">
              <w:rPr>
                <w:rFonts w:ascii="Times New Roman" w:hAnsi="Times New Roman" w:cs="Times New Roman"/>
              </w:rPr>
              <w:t xml:space="preserve">Определять размеры </w:t>
            </w:r>
            <w:r w:rsidR="00441697">
              <w:rPr>
                <w:rFonts w:ascii="Times New Roman" w:hAnsi="Times New Roman" w:cs="Times New Roman"/>
              </w:rPr>
              <w:t>графических</w:t>
            </w:r>
            <w:r w:rsidR="00441697" w:rsidRPr="00C31C24">
              <w:rPr>
                <w:rFonts w:ascii="Times New Roman" w:hAnsi="Times New Roman" w:cs="Times New Roman"/>
              </w:rPr>
              <w:t xml:space="preserve"> файлов</w:t>
            </w:r>
            <w:r w:rsidR="00441697">
              <w:rPr>
                <w:rFonts w:ascii="Times New Roman" w:hAnsi="Times New Roman" w:cs="Times New Roman"/>
              </w:rPr>
              <w:t xml:space="preserve">. </w:t>
            </w:r>
            <w:r w:rsidR="00441697" w:rsidRPr="00C31C24">
              <w:rPr>
                <w:rFonts w:ascii="Times New Roman" w:hAnsi="Times New Roman" w:cs="Times New Roman"/>
              </w:rPr>
              <w:t>Обрабатывать изображения</w:t>
            </w:r>
          </w:p>
        </w:tc>
        <w:tc>
          <w:tcPr>
            <w:tcW w:w="2503" w:type="dxa"/>
          </w:tcPr>
          <w:p w14:paraId="27BDB25E" w14:textId="77777777" w:rsidR="00877062" w:rsidRPr="005F6742" w:rsidRDefault="00877062" w:rsidP="00106BDE">
            <w:pPr>
              <w:ind w:right="-156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§15</w:t>
            </w:r>
            <w:r w:rsidRPr="00654F55">
              <w:rPr>
                <w:rFonts w:ascii="Times New Roman" w:hAnsi="Times New Roman" w:cs="Times New Roman"/>
              </w:rPr>
              <w:t xml:space="preserve"> Сам</w:t>
            </w:r>
            <w:r w:rsidR="00441697">
              <w:rPr>
                <w:rFonts w:ascii="Times New Roman" w:hAnsi="Times New Roman" w:cs="Times New Roman"/>
              </w:rPr>
              <w:t xml:space="preserve">. </w:t>
            </w:r>
            <w:r w:rsidRPr="00654F55">
              <w:rPr>
                <w:rFonts w:ascii="Times New Roman" w:hAnsi="Times New Roman" w:cs="Times New Roman"/>
              </w:rPr>
              <w:t xml:space="preserve"> работа № 11. Кодирование графической информации.</w:t>
            </w:r>
          </w:p>
        </w:tc>
      </w:tr>
      <w:tr w:rsidR="00877062" w:rsidRPr="00EC6E77" w14:paraId="338FFFB2" w14:textId="77777777" w:rsidTr="00840517">
        <w:tc>
          <w:tcPr>
            <w:tcW w:w="867" w:type="dxa"/>
          </w:tcPr>
          <w:p w14:paraId="7E9D1570" w14:textId="77777777" w:rsidR="00877062" w:rsidRPr="00441697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697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080" w:type="dxa"/>
          </w:tcPr>
          <w:p w14:paraId="6B4C5AAD" w14:textId="77777777" w:rsidR="00877062" w:rsidRPr="005F6742" w:rsidRDefault="00877062" w:rsidP="00DA122D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 xml:space="preserve">Кодирование звуковой информации </w:t>
            </w:r>
          </w:p>
        </w:tc>
        <w:tc>
          <w:tcPr>
            <w:tcW w:w="1133" w:type="dxa"/>
            <w:vAlign w:val="center"/>
          </w:tcPr>
          <w:p w14:paraId="6B3F9BC0" w14:textId="77777777" w:rsidR="00877062" w:rsidRDefault="00877062" w:rsidP="00DA122D">
            <w:pPr>
              <w:jc w:val="center"/>
            </w:pPr>
            <w:r w:rsidRPr="004416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28" w:type="dxa"/>
          </w:tcPr>
          <w:p w14:paraId="02470D2A" w14:textId="77777777" w:rsidR="00877062" w:rsidRPr="00C5457F" w:rsidRDefault="00C5457F" w:rsidP="00441697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457F">
              <w:rPr>
                <w:rFonts w:ascii="Times New Roman" w:hAnsi="Times New Roman" w:cs="Times New Roman"/>
                <w:i/>
              </w:rPr>
              <w:t xml:space="preserve">Практическая </w:t>
            </w:r>
            <w:proofErr w:type="gramStart"/>
            <w:r w:rsidRPr="00C5457F">
              <w:rPr>
                <w:rFonts w:ascii="Times New Roman" w:hAnsi="Times New Roman" w:cs="Times New Roman"/>
                <w:i/>
              </w:rPr>
              <w:t>деятельность</w:t>
            </w:r>
            <w:proofErr w:type="gramEnd"/>
            <w:r w:rsidRPr="00C31C24">
              <w:rPr>
                <w:rFonts w:ascii="Times New Roman" w:hAnsi="Times New Roman" w:cs="Times New Roman"/>
              </w:rPr>
              <w:t xml:space="preserve"> Определять размеры звуковых файлов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известных частоте дискретизации, глубине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кодирования звука и других характеристиках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звукозаписи.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Обрабатывать звуки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использованием интернет- и мобильных</w:t>
            </w:r>
            <w:r>
              <w:rPr>
                <w:rFonts w:ascii="Times New Roman" w:hAnsi="Times New Roman" w:cs="Times New Roman"/>
              </w:rPr>
              <w:t xml:space="preserve"> приложений.</w:t>
            </w:r>
          </w:p>
        </w:tc>
        <w:tc>
          <w:tcPr>
            <w:tcW w:w="2503" w:type="dxa"/>
          </w:tcPr>
          <w:p w14:paraId="7AD0B3D6" w14:textId="77777777" w:rsidR="00877062" w:rsidRPr="005F6742" w:rsidRDefault="00877062" w:rsidP="004416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§16</w:t>
            </w:r>
            <w:r w:rsidRPr="00654F55">
              <w:rPr>
                <w:rFonts w:ascii="Times New Roman" w:hAnsi="Times New Roman" w:cs="Times New Roman"/>
              </w:rPr>
              <w:t xml:space="preserve"> Сам</w:t>
            </w:r>
            <w:r w:rsidR="00441697">
              <w:rPr>
                <w:rFonts w:ascii="Times New Roman" w:hAnsi="Times New Roman" w:cs="Times New Roman"/>
              </w:rPr>
              <w:t xml:space="preserve">. </w:t>
            </w:r>
            <w:r w:rsidRPr="00654F55">
              <w:rPr>
                <w:rFonts w:ascii="Times New Roman" w:hAnsi="Times New Roman" w:cs="Times New Roman"/>
              </w:rPr>
              <w:t>работа № 12. Кодирование звуковой информации.</w:t>
            </w:r>
          </w:p>
        </w:tc>
      </w:tr>
      <w:tr w:rsidR="00877062" w:rsidRPr="00EC6E77" w14:paraId="2B9BA303" w14:textId="77777777" w:rsidTr="00840517">
        <w:tc>
          <w:tcPr>
            <w:tcW w:w="867" w:type="dxa"/>
          </w:tcPr>
          <w:p w14:paraId="3651303F" w14:textId="77777777" w:rsidR="00877062" w:rsidRPr="00C5457F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457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080" w:type="dxa"/>
          </w:tcPr>
          <w:p w14:paraId="63B4BFE5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Обобщение и систематизация изученного материала</w:t>
            </w:r>
            <w:r w:rsidRPr="00DA122D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по теме «Представление информации в компьютере»</w:t>
            </w:r>
          </w:p>
        </w:tc>
        <w:tc>
          <w:tcPr>
            <w:tcW w:w="1133" w:type="dxa"/>
            <w:vAlign w:val="center"/>
          </w:tcPr>
          <w:p w14:paraId="28329A52" w14:textId="77777777" w:rsidR="00877062" w:rsidRDefault="00877062" w:rsidP="00DA122D">
            <w:pPr>
              <w:jc w:val="center"/>
            </w:pPr>
            <w:r w:rsidRPr="004416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28" w:type="dxa"/>
          </w:tcPr>
          <w:p w14:paraId="3857055F" w14:textId="77777777" w:rsidR="00877062" w:rsidRDefault="00877062"/>
        </w:tc>
        <w:tc>
          <w:tcPr>
            <w:tcW w:w="2503" w:type="dxa"/>
          </w:tcPr>
          <w:p w14:paraId="7D75CF38" w14:textId="77777777" w:rsidR="00877062" w:rsidRPr="005F6742" w:rsidRDefault="00877062" w:rsidP="00441697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§10–16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41697">
              <w:rPr>
                <w:rFonts w:ascii="Times New Roman" w:eastAsia="Times New Roman" w:hAnsi="Times New Roman" w:cs="Times New Roman"/>
              </w:rPr>
              <w:t xml:space="preserve"> </w:t>
            </w:r>
            <w:r w:rsidRPr="00654F55">
              <w:rPr>
                <w:rFonts w:ascii="Times New Roman" w:hAnsi="Times New Roman" w:cs="Times New Roman"/>
              </w:rPr>
              <w:t>Контрольная работа № 2. Представление информации в компьютере.</w:t>
            </w:r>
          </w:p>
        </w:tc>
      </w:tr>
      <w:tr w:rsidR="0074354B" w:rsidRPr="00EC6E77" w14:paraId="276A2F12" w14:textId="77777777" w:rsidTr="00840517">
        <w:tc>
          <w:tcPr>
            <w:tcW w:w="15511" w:type="dxa"/>
            <w:gridSpan w:val="5"/>
          </w:tcPr>
          <w:p w14:paraId="0CC973BF" w14:textId="77777777" w:rsidR="0074354B" w:rsidRPr="0074354B" w:rsidRDefault="0074354B" w:rsidP="0074354B">
            <w:pPr>
              <w:pStyle w:val="af"/>
              <w:numPr>
                <w:ilvl w:val="0"/>
                <w:numId w:val="17"/>
              </w:numPr>
              <w:rPr>
                <w:rFonts w:ascii="Times New Roman" w:eastAsia="Times New Roman" w:hAnsi="Times New Roman"/>
              </w:rPr>
            </w:pPr>
            <w:r w:rsidRPr="0074354B">
              <w:rPr>
                <w:rFonts w:ascii="Times New Roman" w:eastAsia="Times New Roman" w:hAnsi="Times New Roman"/>
                <w:b/>
              </w:rPr>
              <w:t xml:space="preserve">Элементы теории множеств и алгебры логики </w:t>
            </w:r>
            <w:r w:rsidRPr="0074354B">
              <w:rPr>
                <w:rFonts w:ascii="Times New Roman" w:eastAsia="Times New Roman" w:hAnsi="Times New Roman"/>
              </w:rPr>
              <w:t>8 часов</w:t>
            </w:r>
          </w:p>
        </w:tc>
      </w:tr>
      <w:tr w:rsidR="00877062" w:rsidRPr="00EC6E77" w14:paraId="6D1E8932" w14:textId="77777777" w:rsidTr="00840517">
        <w:tc>
          <w:tcPr>
            <w:tcW w:w="867" w:type="dxa"/>
          </w:tcPr>
          <w:p w14:paraId="2F9C805C" w14:textId="77777777" w:rsidR="00877062" w:rsidRPr="00DA122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</w:t>
            </w:r>
          </w:p>
        </w:tc>
        <w:tc>
          <w:tcPr>
            <w:tcW w:w="3080" w:type="dxa"/>
          </w:tcPr>
          <w:p w14:paraId="21F51374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Некоторые сведения из теории множеств</w:t>
            </w:r>
          </w:p>
        </w:tc>
        <w:tc>
          <w:tcPr>
            <w:tcW w:w="1133" w:type="dxa"/>
            <w:vAlign w:val="center"/>
          </w:tcPr>
          <w:p w14:paraId="51F80E4C" w14:textId="77777777" w:rsidR="00877062" w:rsidRDefault="00877062" w:rsidP="00DA122D">
            <w:pPr>
              <w:jc w:val="center"/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34496C8D" w14:textId="77777777" w:rsidR="00312E20" w:rsidRPr="00D12998" w:rsidRDefault="00877062" w:rsidP="00312E2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3FFD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312E20" w:rsidRPr="00D12998">
              <w:rPr>
                <w:rFonts w:ascii="Times New Roman" w:hAnsi="Times New Roman" w:cs="Times New Roman"/>
              </w:rPr>
              <w:t>Перечислять элементы, образующие пересечение,</w:t>
            </w:r>
            <w:r w:rsidR="00312E20" w:rsidRPr="00312E20">
              <w:rPr>
                <w:rFonts w:ascii="Times New Roman" w:hAnsi="Times New Roman" w:cs="Times New Roman"/>
              </w:rPr>
              <w:t xml:space="preserve"> </w:t>
            </w:r>
            <w:r w:rsidR="00312E20" w:rsidRPr="00D12998">
              <w:rPr>
                <w:rFonts w:ascii="Times New Roman" w:hAnsi="Times New Roman" w:cs="Times New Roman"/>
              </w:rPr>
              <w:t>объединение, дополнение заданных</w:t>
            </w:r>
            <w:r w:rsidR="00312E20" w:rsidRPr="00312E20">
              <w:rPr>
                <w:rFonts w:ascii="Times New Roman" w:hAnsi="Times New Roman" w:cs="Times New Roman"/>
              </w:rPr>
              <w:t xml:space="preserve"> </w:t>
            </w:r>
            <w:r w:rsidR="00312E20" w:rsidRPr="00D12998">
              <w:rPr>
                <w:rFonts w:ascii="Times New Roman" w:hAnsi="Times New Roman" w:cs="Times New Roman"/>
              </w:rPr>
              <w:t>перечислением нескольких множеств.</w:t>
            </w:r>
            <w:r w:rsidR="00312E20" w:rsidRPr="00312E20">
              <w:rPr>
                <w:rFonts w:ascii="Times New Roman" w:hAnsi="Times New Roman" w:cs="Times New Roman"/>
              </w:rPr>
              <w:t xml:space="preserve"> </w:t>
            </w:r>
            <w:r w:rsidR="00312E20" w:rsidRPr="00D12998">
              <w:rPr>
                <w:rFonts w:ascii="Times New Roman" w:hAnsi="Times New Roman" w:cs="Times New Roman"/>
              </w:rPr>
              <w:t>Приводить примеры элементарных и составных</w:t>
            </w:r>
          </w:p>
          <w:p w14:paraId="7FD6291F" w14:textId="77777777" w:rsidR="00877062" w:rsidRPr="006C4BF4" w:rsidRDefault="00312E20" w:rsidP="00312E2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998">
              <w:rPr>
                <w:rFonts w:ascii="Times New Roman" w:hAnsi="Times New Roman" w:cs="Times New Roman"/>
              </w:rPr>
              <w:t>высказываний.</w:t>
            </w:r>
            <w:r w:rsidRPr="006C4BF4">
              <w:rPr>
                <w:rFonts w:ascii="Times New Roman" w:hAnsi="Times New Roman" w:cs="Times New Roman"/>
              </w:rPr>
              <w:t xml:space="preserve"> </w:t>
            </w:r>
          </w:p>
          <w:p w14:paraId="55F48A8A" w14:textId="77777777" w:rsidR="00F16495" w:rsidRPr="00F16495" w:rsidRDefault="00F16495" w:rsidP="00F16495">
            <w:pPr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D12998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F16495">
              <w:rPr>
                <w:rFonts w:ascii="Times New Roman" w:hAnsi="Times New Roman" w:cs="Times New Roman"/>
                <w:i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Изображать графически пересечение,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объединение, дополнение 2-3 базовых множеств.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Подсчитывать мощность пересечения,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объединения, дополнения нескольких множеств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известной мощности.</w:t>
            </w:r>
          </w:p>
        </w:tc>
        <w:tc>
          <w:tcPr>
            <w:tcW w:w="2503" w:type="dxa"/>
          </w:tcPr>
          <w:p w14:paraId="2173A8C6" w14:textId="77777777" w:rsidR="00877062" w:rsidRPr="005F6742" w:rsidRDefault="00877062" w:rsidP="00312E20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§17</w:t>
            </w:r>
          </w:p>
        </w:tc>
      </w:tr>
      <w:tr w:rsidR="00877062" w:rsidRPr="00EC6E77" w14:paraId="03DED789" w14:textId="77777777" w:rsidTr="00840517">
        <w:tc>
          <w:tcPr>
            <w:tcW w:w="867" w:type="dxa"/>
          </w:tcPr>
          <w:p w14:paraId="47823821" w14:textId="77777777" w:rsidR="00877062" w:rsidRPr="00312E20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E20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080" w:type="dxa"/>
          </w:tcPr>
          <w:p w14:paraId="69B0124B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Алгебра логики</w:t>
            </w:r>
          </w:p>
        </w:tc>
        <w:tc>
          <w:tcPr>
            <w:tcW w:w="1133" w:type="dxa"/>
            <w:vAlign w:val="center"/>
          </w:tcPr>
          <w:p w14:paraId="22BAABF4" w14:textId="77777777" w:rsidR="00877062" w:rsidRDefault="00877062" w:rsidP="00DA122D">
            <w:pPr>
              <w:jc w:val="center"/>
            </w:pPr>
            <w:r w:rsidRPr="00312E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28" w:type="dxa"/>
          </w:tcPr>
          <w:p w14:paraId="6E6367E9" w14:textId="77777777" w:rsidR="00312E20" w:rsidRPr="00D12998" w:rsidRDefault="00877062" w:rsidP="00312E2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3FFD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312E20" w:rsidRPr="00D12998">
              <w:rPr>
                <w:rFonts w:ascii="Times New Roman" w:hAnsi="Times New Roman" w:cs="Times New Roman"/>
              </w:rPr>
              <w:t>Проводить анализ таблиц истинности.</w:t>
            </w:r>
          </w:p>
          <w:p w14:paraId="76963F4A" w14:textId="77777777" w:rsidR="00877062" w:rsidRPr="006C4BF4" w:rsidRDefault="00312E20" w:rsidP="00312E20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998">
              <w:rPr>
                <w:rFonts w:ascii="Times New Roman" w:hAnsi="Times New Roman" w:cs="Times New Roman"/>
              </w:rPr>
              <w:t>Различать высказывания и предикаты.</w:t>
            </w:r>
            <w:r w:rsidRPr="00312E20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Устанавливать связь между алгеброй логики и</w:t>
            </w:r>
            <w:r w:rsidRPr="00312E20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теорией множеств.</w:t>
            </w:r>
            <w:r w:rsidRPr="00312E20">
              <w:rPr>
                <w:rFonts w:ascii="Times New Roman" w:hAnsi="Times New Roman" w:cs="Times New Roman"/>
              </w:rPr>
              <w:t xml:space="preserve"> </w:t>
            </w:r>
          </w:p>
          <w:p w14:paraId="7D06FE94" w14:textId="77777777" w:rsidR="00F16495" w:rsidRPr="00F16495" w:rsidRDefault="00F16495" w:rsidP="00F16495">
            <w:pPr>
              <w:adjustRightInd w:val="0"/>
              <w:jc w:val="both"/>
            </w:pPr>
            <w:r w:rsidRPr="00D12998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D12998">
              <w:rPr>
                <w:rFonts w:ascii="Times New Roman" w:hAnsi="Times New Roman" w:cs="Times New Roman"/>
              </w:rPr>
              <w:t xml:space="preserve"> Вычислять значения логических выражений с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логическими операциями конъюнкция,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 xml:space="preserve">дизъюнкция, отрицание, импликация, строгая 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диз</w:t>
            </w:r>
            <w:r>
              <w:rPr>
                <w:rFonts w:ascii="Times New Roman" w:hAnsi="Times New Roman" w:cs="Times New Roman"/>
              </w:rPr>
              <w:t xml:space="preserve">ъюнкция, </w:t>
            </w:r>
            <w:proofErr w:type="spellStart"/>
            <w:r>
              <w:rPr>
                <w:rFonts w:ascii="Times New Roman" w:hAnsi="Times New Roman" w:cs="Times New Roman"/>
              </w:rPr>
              <w:t>эквиваленция</w:t>
            </w:r>
            <w:proofErr w:type="spellEnd"/>
            <w:r>
              <w:rPr>
                <w:rFonts w:ascii="Times New Roman" w:hAnsi="Times New Roman" w:cs="Times New Roman"/>
              </w:rPr>
              <w:t>, инверсия</w:t>
            </w:r>
          </w:p>
        </w:tc>
        <w:tc>
          <w:tcPr>
            <w:tcW w:w="2503" w:type="dxa"/>
          </w:tcPr>
          <w:p w14:paraId="106167FC" w14:textId="77777777" w:rsidR="00877062" w:rsidRPr="005F6742" w:rsidRDefault="00877062" w:rsidP="00106BDE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§18</w:t>
            </w:r>
            <w:r w:rsidR="00312E20"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312E20" w:rsidRPr="00654F55">
              <w:rPr>
                <w:rFonts w:ascii="Times New Roman" w:hAnsi="Times New Roman" w:cs="Times New Roman"/>
              </w:rPr>
              <w:t xml:space="preserve"> работа № 13. Элементы теории множеств.</w:t>
            </w:r>
          </w:p>
        </w:tc>
      </w:tr>
      <w:tr w:rsidR="00877062" w:rsidRPr="00EC6E77" w14:paraId="0A00E536" w14:textId="77777777" w:rsidTr="00840517">
        <w:tc>
          <w:tcPr>
            <w:tcW w:w="867" w:type="dxa"/>
          </w:tcPr>
          <w:p w14:paraId="16FF63F6" w14:textId="77777777" w:rsidR="00877062" w:rsidRPr="00312E20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2E20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080" w:type="dxa"/>
          </w:tcPr>
          <w:p w14:paraId="5EAA88E4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Таблицы истинности</w:t>
            </w:r>
          </w:p>
        </w:tc>
        <w:tc>
          <w:tcPr>
            <w:tcW w:w="1133" w:type="dxa"/>
            <w:vAlign w:val="center"/>
          </w:tcPr>
          <w:p w14:paraId="4F527954" w14:textId="77777777" w:rsidR="00877062" w:rsidRDefault="00877062" w:rsidP="00DA122D">
            <w:pPr>
              <w:jc w:val="center"/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2A0577F0" w14:textId="77777777" w:rsidR="00877062" w:rsidRDefault="00F16495" w:rsidP="00F16495">
            <w:pPr>
              <w:adjustRightInd w:val="0"/>
              <w:jc w:val="both"/>
            </w:pPr>
            <w:r w:rsidRPr="00D12998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F16495">
              <w:rPr>
                <w:rFonts w:ascii="Times New Roman" w:hAnsi="Times New Roman" w:cs="Times New Roman"/>
                <w:i/>
              </w:rPr>
              <w:t xml:space="preserve"> </w:t>
            </w:r>
            <w:r w:rsidR="00877062" w:rsidRPr="00BD3FFD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Строить таблицы истинности.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03" w:type="dxa"/>
          </w:tcPr>
          <w:p w14:paraId="2ED705A9" w14:textId="77777777" w:rsidR="00877062" w:rsidRPr="005F6742" w:rsidRDefault="00877062" w:rsidP="00106BDE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§19</w:t>
            </w:r>
            <w:r w:rsidR="00312E20"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312E20" w:rsidRPr="00654F55">
              <w:rPr>
                <w:rFonts w:ascii="Times New Roman" w:hAnsi="Times New Roman" w:cs="Times New Roman"/>
              </w:rPr>
              <w:t xml:space="preserve"> работа № 15. Таблицы истинности.</w:t>
            </w:r>
          </w:p>
        </w:tc>
      </w:tr>
      <w:tr w:rsidR="00877062" w:rsidRPr="00EC6E77" w14:paraId="4495E884" w14:textId="77777777" w:rsidTr="00840517">
        <w:tc>
          <w:tcPr>
            <w:tcW w:w="867" w:type="dxa"/>
          </w:tcPr>
          <w:p w14:paraId="5F6600A9" w14:textId="77777777" w:rsidR="00877062" w:rsidRPr="00DA122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24.</w:t>
            </w:r>
          </w:p>
        </w:tc>
        <w:tc>
          <w:tcPr>
            <w:tcW w:w="3080" w:type="dxa"/>
          </w:tcPr>
          <w:p w14:paraId="67344E80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Основные законы алгебры логики</w:t>
            </w:r>
          </w:p>
        </w:tc>
        <w:tc>
          <w:tcPr>
            <w:tcW w:w="1133" w:type="dxa"/>
            <w:vAlign w:val="center"/>
          </w:tcPr>
          <w:p w14:paraId="5CB46F0C" w14:textId="77777777" w:rsidR="00877062" w:rsidRDefault="00877062" w:rsidP="00DA122D">
            <w:pPr>
              <w:jc w:val="center"/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11150471" w14:textId="77777777" w:rsidR="00877062" w:rsidRDefault="00F16495" w:rsidP="00F16495">
            <w:pPr>
              <w:adjustRightInd w:val="0"/>
              <w:jc w:val="both"/>
            </w:pPr>
            <w:r w:rsidRPr="00D12998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F16495">
              <w:rPr>
                <w:rFonts w:ascii="Times New Roman" w:hAnsi="Times New Roman" w:cs="Times New Roman"/>
                <w:i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Осуществлять эквивалентные преобразования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логических выражений с использованием законов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алгебры логики.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03" w:type="dxa"/>
          </w:tcPr>
          <w:p w14:paraId="6E5817CC" w14:textId="77777777" w:rsidR="00877062" w:rsidRPr="005F6742" w:rsidRDefault="00877062" w:rsidP="00312E20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§20.1</w:t>
            </w:r>
          </w:p>
        </w:tc>
      </w:tr>
      <w:tr w:rsidR="00877062" w:rsidRPr="00EC6E77" w14:paraId="2B54D7F9" w14:textId="77777777" w:rsidTr="00840517">
        <w:tc>
          <w:tcPr>
            <w:tcW w:w="867" w:type="dxa"/>
          </w:tcPr>
          <w:p w14:paraId="4605F016" w14:textId="77777777" w:rsidR="00877062" w:rsidRPr="00DA122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3080" w:type="dxa"/>
          </w:tcPr>
          <w:p w14:paraId="6CD8578D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Преобразование логических выражений</w:t>
            </w:r>
          </w:p>
        </w:tc>
        <w:tc>
          <w:tcPr>
            <w:tcW w:w="1133" w:type="dxa"/>
            <w:vAlign w:val="center"/>
          </w:tcPr>
          <w:p w14:paraId="42A3BB14" w14:textId="77777777" w:rsidR="00877062" w:rsidRDefault="00877062" w:rsidP="00DA122D">
            <w:pPr>
              <w:jc w:val="center"/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1E4CB5AD" w14:textId="77777777" w:rsidR="00877062" w:rsidRPr="00F16495" w:rsidRDefault="00F16495" w:rsidP="00F16495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2998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F16495">
              <w:rPr>
                <w:rFonts w:ascii="Times New Roman" w:hAnsi="Times New Roman" w:cs="Times New Roman"/>
                <w:i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Осуществлять построение логического выражения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с данной табли</w:t>
            </w:r>
            <w:r>
              <w:rPr>
                <w:rFonts w:ascii="Times New Roman" w:hAnsi="Times New Roman" w:cs="Times New Roman"/>
              </w:rPr>
              <w:t>цей истинности и его упрощение.</w:t>
            </w:r>
          </w:p>
        </w:tc>
        <w:tc>
          <w:tcPr>
            <w:tcW w:w="2503" w:type="dxa"/>
          </w:tcPr>
          <w:p w14:paraId="7FE2654B" w14:textId="77777777" w:rsidR="00877062" w:rsidRPr="005F6742" w:rsidRDefault="00877062" w:rsidP="00106BDE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§20.2–20.3</w:t>
            </w:r>
            <w:r w:rsidR="00312E20"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312E20" w:rsidRPr="00654F55">
              <w:rPr>
                <w:rFonts w:ascii="Times New Roman" w:hAnsi="Times New Roman" w:cs="Times New Roman"/>
              </w:rPr>
              <w:t xml:space="preserve"> работа № 16. Преобразование логических выражений.</w:t>
            </w:r>
          </w:p>
        </w:tc>
      </w:tr>
      <w:tr w:rsidR="00877062" w:rsidRPr="00EC6E77" w14:paraId="6F8EE057" w14:textId="77777777" w:rsidTr="00840517">
        <w:tc>
          <w:tcPr>
            <w:tcW w:w="867" w:type="dxa"/>
          </w:tcPr>
          <w:p w14:paraId="70EE2A52" w14:textId="77777777" w:rsidR="00877062" w:rsidRPr="00DA122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3080" w:type="dxa"/>
          </w:tcPr>
          <w:p w14:paraId="7BDA74D6" w14:textId="77777777" w:rsidR="00877062" w:rsidRPr="005F6742" w:rsidRDefault="00877062" w:rsidP="005C72D8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Элементы схемотехники. Логические схемы</w:t>
            </w:r>
          </w:p>
        </w:tc>
        <w:tc>
          <w:tcPr>
            <w:tcW w:w="1133" w:type="dxa"/>
            <w:vAlign w:val="center"/>
          </w:tcPr>
          <w:p w14:paraId="06C12910" w14:textId="77777777" w:rsidR="00877062" w:rsidRDefault="00877062" w:rsidP="00DA122D">
            <w:pPr>
              <w:jc w:val="center"/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3B50ECE8" w14:textId="77777777" w:rsidR="00877062" w:rsidRPr="00F16495" w:rsidRDefault="00F16495" w:rsidP="00F16495">
            <w:r w:rsidRPr="00D12998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D12998">
              <w:rPr>
                <w:rFonts w:ascii="Times New Roman" w:hAnsi="Times New Roman" w:cs="Times New Roman"/>
              </w:rPr>
              <w:t xml:space="preserve"> Осуществлять построение логич</w:t>
            </w:r>
            <w:r>
              <w:rPr>
                <w:rFonts w:ascii="Times New Roman" w:hAnsi="Times New Roman" w:cs="Times New Roman"/>
              </w:rPr>
              <w:t>еской схемы.</w:t>
            </w:r>
          </w:p>
        </w:tc>
        <w:tc>
          <w:tcPr>
            <w:tcW w:w="2503" w:type="dxa"/>
          </w:tcPr>
          <w:p w14:paraId="2A9D4C8F" w14:textId="77777777" w:rsidR="00877062" w:rsidRPr="005F6742" w:rsidRDefault="00877062" w:rsidP="00106BDE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§21</w:t>
            </w:r>
            <w:r w:rsidR="00312E20" w:rsidRPr="0065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2E20" w:rsidRPr="00654F55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312E20" w:rsidRPr="00654F55">
              <w:rPr>
                <w:rFonts w:ascii="Times New Roman" w:hAnsi="Times New Roman" w:cs="Times New Roman"/>
              </w:rPr>
              <w:t>работа</w:t>
            </w:r>
            <w:proofErr w:type="spellEnd"/>
            <w:r w:rsidR="00312E20" w:rsidRPr="00654F55">
              <w:rPr>
                <w:rFonts w:ascii="Times New Roman" w:hAnsi="Times New Roman" w:cs="Times New Roman"/>
              </w:rPr>
              <w:t xml:space="preserve"> № 17. Логические схемы.</w:t>
            </w:r>
          </w:p>
        </w:tc>
      </w:tr>
      <w:tr w:rsidR="00877062" w:rsidRPr="00EC6E77" w14:paraId="5E3AC709" w14:textId="77777777" w:rsidTr="00840517">
        <w:tc>
          <w:tcPr>
            <w:tcW w:w="867" w:type="dxa"/>
          </w:tcPr>
          <w:p w14:paraId="57415401" w14:textId="77777777" w:rsidR="00877062" w:rsidRPr="00DA122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3080" w:type="dxa"/>
          </w:tcPr>
          <w:p w14:paraId="00408182" w14:textId="77777777" w:rsidR="00877062" w:rsidRPr="005F6742" w:rsidRDefault="00877062" w:rsidP="005C72D8">
            <w:pPr>
              <w:ind w:firstLine="51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Логические задачи и способы их решения</w:t>
            </w:r>
          </w:p>
        </w:tc>
        <w:tc>
          <w:tcPr>
            <w:tcW w:w="1133" w:type="dxa"/>
            <w:vAlign w:val="center"/>
          </w:tcPr>
          <w:p w14:paraId="45B51538" w14:textId="77777777" w:rsidR="00877062" w:rsidRDefault="00877062" w:rsidP="00DA122D">
            <w:pPr>
              <w:jc w:val="center"/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4EFBD9A4" w14:textId="77777777" w:rsidR="00877062" w:rsidRDefault="00F16495" w:rsidP="00F16495">
            <w:pPr>
              <w:adjustRightInd w:val="0"/>
              <w:jc w:val="both"/>
            </w:pPr>
            <w:r w:rsidRPr="00D12998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D12998">
              <w:rPr>
                <w:rFonts w:ascii="Times New Roman" w:hAnsi="Times New Roman" w:cs="Times New Roman"/>
              </w:rPr>
              <w:t xml:space="preserve"> Решать логическую задачу одним из известных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способов.</w:t>
            </w:r>
            <w:r w:rsidRPr="00F16495">
              <w:rPr>
                <w:rFonts w:ascii="Times New Roman" w:hAnsi="Times New Roman" w:cs="Times New Roman"/>
              </w:rPr>
              <w:t xml:space="preserve"> </w:t>
            </w:r>
            <w:r w:rsidRPr="00D12998">
              <w:rPr>
                <w:rFonts w:ascii="Times New Roman" w:hAnsi="Times New Roman" w:cs="Times New Roman"/>
              </w:rPr>
              <w:t>Решать простые логические уравнения.</w:t>
            </w:r>
            <w:r>
              <w:t xml:space="preserve"> </w:t>
            </w:r>
          </w:p>
        </w:tc>
        <w:tc>
          <w:tcPr>
            <w:tcW w:w="2503" w:type="dxa"/>
          </w:tcPr>
          <w:p w14:paraId="2ED937B4" w14:textId="77777777" w:rsidR="00877062" w:rsidRPr="005F6742" w:rsidRDefault="00877062" w:rsidP="00312E20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§22</w:t>
            </w:r>
          </w:p>
        </w:tc>
      </w:tr>
      <w:tr w:rsidR="00877062" w:rsidRPr="00EC6E77" w14:paraId="28000D2E" w14:textId="77777777" w:rsidTr="00840517">
        <w:tc>
          <w:tcPr>
            <w:tcW w:w="867" w:type="dxa"/>
          </w:tcPr>
          <w:p w14:paraId="0FF28B86" w14:textId="77777777" w:rsidR="00877062" w:rsidRPr="00DA122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28.</w:t>
            </w:r>
          </w:p>
        </w:tc>
        <w:tc>
          <w:tcPr>
            <w:tcW w:w="3080" w:type="dxa"/>
          </w:tcPr>
          <w:p w14:paraId="66DF52B1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Обобщение и систематизация изученного материала</w:t>
            </w:r>
            <w:r w:rsidRPr="00DA122D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по теме «Элементы теории множеств и алгебры</w:t>
            </w:r>
            <w:r w:rsidRPr="00DA122D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 xml:space="preserve">логики» </w:t>
            </w:r>
          </w:p>
        </w:tc>
        <w:tc>
          <w:tcPr>
            <w:tcW w:w="1133" w:type="dxa"/>
            <w:vAlign w:val="center"/>
          </w:tcPr>
          <w:p w14:paraId="2074474A" w14:textId="77777777" w:rsidR="00877062" w:rsidRDefault="00877062" w:rsidP="00DA122D">
            <w:pPr>
              <w:jc w:val="center"/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27DFA672" w14:textId="77777777" w:rsidR="00877062" w:rsidRDefault="00877062"/>
        </w:tc>
        <w:tc>
          <w:tcPr>
            <w:tcW w:w="2503" w:type="dxa"/>
          </w:tcPr>
          <w:p w14:paraId="4A011E9B" w14:textId="77777777" w:rsidR="00877062" w:rsidRPr="00DA122D" w:rsidRDefault="00877062" w:rsidP="00AE3852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§17–22</w:t>
            </w:r>
            <w:r w:rsidRPr="00DA122D">
              <w:rPr>
                <w:rFonts w:ascii="Times New Roman" w:eastAsia="Times New Roman" w:hAnsi="Times New Roman" w:cs="Times New Roman"/>
              </w:rPr>
              <w:t xml:space="preserve"> </w:t>
            </w:r>
            <w:r w:rsidR="00312E20" w:rsidRPr="00654F55">
              <w:rPr>
                <w:rFonts w:ascii="Times New Roman" w:hAnsi="Times New Roman" w:cs="Times New Roman"/>
              </w:rPr>
              <w:t>Контрольная работа № 3. Элементы теории множеств и алгебры логики.</w:t>
            </w:r>
          </w:p>
        </w:tc>
      </w:tr>
      <w:tr w:rsidR="0074354B" w:rsidRPr="00EC6E77" w14:paraId="03B512F1" w14:textId="77777777" w:rsidTr="00840517">
        <w:tc>
          <w:tcPr>
            <w:tcW w:w="15511" w:type="dxa"/>
            <w:gridSpan w:val="5"/>
          </w:tcPr>
          <w:p w14:paraId="250674A1" w14:textId="77777777" w:rsidR="0074354B" w:rsidRPr="0074354B" w:rsidRDefault="0074354B" w:rsidP="0074354B">
            <w:pPr>
              <w:pStyle w:val="af"/>
              <w:numPr>
                <w:ilvl w:val="0"/>
                <w:numId w:val="17"/>
              </w:numPr>
              <w:rPr>
                <w:rFonts w:ascii="Times New Roman" w:eastAsia="Times New Roman" w:hAnsi="Times New Roman"/>
              </w:rPr>
            </w:pPr>
            <w:r w:rsidRPr="0074354B">
              <w:rPr>
                <w:rFonts w:ascii="Times New Roman" w:eastAsia="Times New Roman" w:hAnsi="Times New Roman"/>
                <w:b/>
              </w:rPr>
              <w:t xml:space="preserve">Современные технологии создания и обработки информационных объектов </w:t>
            </w:r>
            <w:r w:rsidRPr="0074354B">
              <w:rPr>
                <w:rFonts w:ascii="Times New Roman" w:eastAsia="Times New Roman" w:hAnsi="Times New Roman"/>
              </w:rPr>
              <w:t>5 часов</w:t>
            </w:r>
          </w:p>
        </w:tc>
      </w:tr>
      <w:tr w:rsidR="00877062" w:rsidRPr="00EC6E77" w14:paraId="4E79271F" w14:textId="77777777" w:rsidTr="00840517">
        <w:tc>
          <w:tcPr>
            <w:tcW w:w="867" w:type="dxa"/>
          </w:tcPr>
          <w:p w14:paraId="54A461D8" w14:textId="77777777" w:rsidR="00877062" w:rsidRPr="00DA122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29.</w:t>
            </w:r>
          </w:p>
        </w:tc>
        <w:tc>
          <w:tcPr>
            <w:tcW w:w="3080" w:type="dxa"/>
          </w:tcPr>
          <w:p w14:paraId="414A8172" w14:textId="77777777" w:rsidR="00877062" w:rsidRPr="00DA122D" w:rsidRDefault="00877062" w:rsidP="00DA122D">
            <w:pPr>
              <w:rPr>
                <w:rFonts w:ascii="Times New Roman" w:eastAsia="Times New Roman" w:hAnsi="Times New Roman" w:cs="Times New Roman"/>
                <w:b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Текстовые документы</w:t>
            </w:r>
          </w:p>
        </w:tc>
        <w:tc>
          <w:tcPr>
            <w:tcW w:w="1133" w:type="dxa"/>
            <w:vAlign w:val="center"/>
          </w:tcPr>
          <w:p w14:paraId="6254D46B" w14:textId="77777777" w:rsidR="00877062" w:rsidRDefault="00877062" w:rsidP="00B23F1D">
            <w:pPr>
              <w:jc w:val="center"/>
            </w:pPr>
            <w:r w:rsidRPr="009608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6B65FD30" w14:textId="77777777" w:rsidR="00877062" w:rsidRDefault="00C5457F" w:rsidP="00C5457F">
            <w:pPr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>Практическая</w:t>
            </w:r>
            <w:r w:rsidR="00877062" w:rsidRPr="00770A61">
              <w:rPr>
                <w:rFonts w:ascii="Times New Roman" w:hAnsi="Times New Roman" w:cs="Times New Roman"/>
              </w:rPr>
              <w:t xml:space="preserve"> деятельность: </w:t>
            </w:r>
            <w:r w:rsidRPr="00C31C24">
              <w:rPr>
                <w:rFonts w:ascii="Times New Roman" w:hAnsi="Times New Roman" w:cs="Times New Roman"/>
              </w:rPr>
              <w:t>Разрабатывать структуру документа.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457F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397F60"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Создавать гипертекстовый документ.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Использовать средства автоматизации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создании документа.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Применять правила цитирования источников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оформления библиографических ссылок.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Осуществлять проверку созданного документа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системе антиплагиата.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Принимать участие в коллективной работе над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документом.</w:t>
            </w:r>
          </w:p>
        </w:tc>
        <w:tc>
          <w:tcPr>
            <w:tcW w:w="2503" w:type="dxa"/>
          </w:tcPr>
          <w:p w14:paraId="42AEFEFE" w14:textId="77777777" w:rsidR="00877062" w:rsidRPr="005F6742" w:rsidRDefault="00877062" w:rsidP="00106B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§23</w:t>
            </w:r>
            <w:r w:rsidR="00312E20" w:rsidRPr="0065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2E20" w:rsidRPr="00654F55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312E20" w:rsidRPr="00654F55">
              <w:rPr>
                <w:rFonts w:ascii="Times New Roman" w:hAnsi="Times New Roman" w:cs="Times New Roman"/>
              </w:rPr>
              <w:t>работа</w:t>
            </w:r>
            <w:proofErr w:type="spellEnd"/>
            <w:r w:rsidR="00312E20" w:rsidRPr="00654F55">
              <w:rPr>
                <w:rFonts w:ascii="Times New Roman" w:hAnsi="Times New Roman" w:cs="Times New Roman"/>
              </w:rPr>
              <w:t xml:space="preserve"> № 18. Текстовые документы.</w:t>
            </w:r>
          </w:p>
        </w:tc>
      </w:tr>
      <w:tr w:rsidR="00877062" w:rsidRPr="00EC6E77" w14:paraId="33E10403" w14:textId="77777777" w:rsidTr="00840517">
        <w:tc>
          <w:tcPr>
            <w:tcW w:w="867" w:type="dxa"/>
          </w:tcPr>
          <w:p w14:paraId="18DEA9BB" w14:textId="77777777" w:rsidR="00877062" w:rsidRPr="00DA122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3080" w:type="dxa"/>
          </w:tcPr>
          <w:p w14:paraId="312219C4" w14:textId="77777777" w:rsidR="00877062" w:rsidRPr="00DA122D" w:rsidRDefault="00877062" w:rsidP="00DA122D">
            <w:pPr>
              <w:rPr>
                <w:rFonts w:ascii="Times New Roman" w:eastAsia="Times New Roman" w:hAnsi="Times New Roman" w:cs="Times New Roman"/>
                <w:b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 xml:space="preserve">Объекты компьютерной графики </w:t>
            </w:r>
          </w:p>
        </w:tc>
        <w:tc>
          <w:tcPr>
            <w:tcW w:w="1133" w:type="dxa"/>
            <w:vAlign w:val="center"/>
          </w:tcPr>
          <w:p w14:paraId="04433BD7" w14:textId="77777777" w:rsidR="00877062" w:rsidRDefault="00877062" w:rsidP="00B23F1D">
            <w:pPr>
              <w:jc w:val="center"/>
            </w:pPr>
            <w:r w:rsidRPr="009608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225B4D19" w14:textId="77777777" w:rsidR="00877062" w:rsidRDefault="00C31C24" w:rsidP="00C31C2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C24">
              <w:rPr>
                <w:rFonts w:ascii="Times New Roman" w:hAnsi="Times New Roman" w:cs="Times New Roman"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Классиф</w:t>
            </w:r>
            <w:r>
              <w:rPr>
                <w:rFonts w:ascii="Times New Roman" w:hAnsi="Times New Roman" w:cs="Times New Roman"/>
              </w:rPr>
              <w:t>ицировать компьютерную графику.</w:t>
            </w:r>
          </w:p>
          <w:p w14:paraId="23A96F15" w14:textId="77777777" w:rsidR="00C5457F" w:rsidRPr="00C31C24" w:rsidRDefault="00C5457F" w:rsidP="00C31C2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457F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397F60"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Выполнять преобразование растровых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изображений с целью оптимизации размера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изображения, корректировки цветовых кривых,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яркости, контрастности.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Осуществлять фильтрацию изображений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средствами графического редактора.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Определять размеры графических файлов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известных гл</w:t>
            </w:r>
            <w:r>
              <w:rPr>
                <w:rFonts w:ascii="Times New Roman" w:hAnsi="Times New Roman" w:cs="Times New Roman"/>
              </w:rPr>
              <w:t>убине цвета и цветовой палитре.</w:t>
            </w:r>
          </w:p>
        </w:tc>
        <w:tc>
          <w:tcPr>
            <w:tcW w:w="2503" w:type="dxa"/>
          </w:tcPr>
          <w:p w14:paraId="3617388B" w14:textId="77777777" w:rsidR="00877062" w:rsidRPr="005F6742" w:rsidRDefault="00877062" w:rsidP="00106B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§24</w:t>
            </w:r>
            <w:r w:rsidR="00312E20" w:rsidRPr="00654F55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312E20" w:rsidRPr="00654F55">
              <w:rPr>
                <w:rFonts w:ascii="Times New Roman" w:hAnsi="Times New Roman" w:cs="Times New Roman"/>
              </w:rPr>
              <w:t xml:space="preserve"> работа № 19. Объекты компьютерной графики.</w:t>
            </w:r>
          </w:p>
        </w:tc>
      </w:tr>
      <w:tr w:rsidR="00877062" w:rsidRPr="00EC6E77" w14:paraId="682C180E" w14:textId="77777777" w:rsidTr="00840517">
        <w:tc>
          <w:tcPr>
            <w:tcW w:w="867" w:type="dxa"/>
          </w:tcPr>
          <w:p w14:paraId="5A63C6EC" w14:textId="77777777" w:rsidR="00877062" w:rsidRPr="00B23F1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3080" w:type="dxa"/>
          </w:tcPr>
          <w:p w14:paraId="40D331C9" w14:textId="77777777" w:rsidR="00877062" w:rsidRPr="00DA122D" w:rsidRDefault="00877062" w:rsidP="00DA122D">
            <w:pPr>
              <w:rPr>
                <w:rFonts w:ascii="Times New Roman" w:eastAsia="Times New Roman" w:hAnsi="Times New Roman" w:cs="Times New Roman"/>
                <w:b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Компьютерные презентации</w:t>
            </w:r>
          </w:p>
        </w:tc>
        <w:tc>
          <w:tcPr>
            <w:tcW w:w="1133" w:type="dxa"/>
            <w:vAlign w:val="center"/>
          </w:tcPr>
          <w:p w14:paraId="0129D500" w14:textId="77777777" w:rsidR="00877062" w:rsidRDefault="00877062" w:rsidP="00B23F1D">
            <w:pPr>
              <w:jc w:val="center"/>
            </w:pPr>
            <w:r w:rsidRPr="009608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3CDD0078" w14:textId="77777777" w:rsidR="00877062" w:rsidRDefault="00877062" w:rsidP="00C31C2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0A61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C31C24" w:rsidRPr="00C31C24">
              <w:rPr>
                <w:rFonts w:ascii="Times New Roman" w:hAnsi="Times New Roman" w:cs="Times New Roman"/>
              </w:rPr>
              <w:t>Характеризовать основные редакторы создания</w:t>
            </w:r>
            <w:r w:rsidR="00C31C24">
              <w:rPr>
                <w:rFonts w:ascii="Times New Roman" w:hAnsi="Times New Roman" w:cs="Times New Roman"/>
              </w:rPr>
              <w:t xml:space="preserve">  </w:t>
            </w:r>
            <w:r w:rsidR="00C31C24" w:rsidRPr="00C31C24">
              <w:rPr>
                <w:rFonts w:ascii="Times New Roman" w:hAnsi="Times New Roman" w:cs="Times New Roman"/>
              </w:rPr>
              <w:t>презентаций.</w:t>
            </w:r>
            <w:r w:rsidR="00C31C24">
              <w:rPr>
                <w:rFonts w:ascii="Times New Roman" w:hAnsi="Times New Roman" w:cs="Times New Roman"/>
              </w:rPr>
              <w:t xml:space="preserve"> </w:t>
            </w:r>
          </w:p>
          <w:p w14:paraId="0567E087" w14:textId="77777777" w:rsidR="00C5457F" w:rsidRDefault="00C5457F" w:rsidP="00C5457F">
            <w:pPr>
              <w:adjustRightInd w:val="0"/>
              <w:jc w:val="both"/>
            </w:pPr>
            <w:r w:rsidRPr="00C5457F">
              <w:rPr>
                <w:rFonts w:ascii="Times New Roman" w:hAnsi="Times New Roman" w:cs="Times New Roman"/>
                <w:i/>
              </w:rPr>
              <w:t xml:space="preserve">Практическая </w:t>
            </w:r>
            <w:proofErr w:type="gramStart"/>
            <w:r w:rsidRPr="00C5457F">
              <w:rPr>
                <w:rFonts w:ascii="Times New Roman" w:hAnsi="Times New Roman" w:cs="Times New Roman"/>
                <w:i/>
              </w:rPr>
              <w:t>деятельность</w:t>
            </w:r>
            <w:proofErr w:type="gramEnd"/>
            <w:r w:rsidRPr="00C31C24">
              <w:rPr>
                <w:rFonts w:ascii="Times New Roman" w:hAnsi="Times New Roman" w:cs="Times New Roman"/>
              </w:rPr>
              <w:t xml:space="preserve"> Создавать мультимедийные презентации.</w:t>
            </w:r>
          </w:p>
        </w:tc>
        <w:tc>
          <w:tcPr>
            <w:tcW w:w="2503" w:type="dxa"/>
          </w:tcPr>
          <w:p w14:paraId="7D1D4D51" w14:textId="77777777" w:rsidR="00877062" w:rsidRPr="005F6742" w:rsidRDefault="00877062" w:rsidP="00E01106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§25</w:t>
            </w:r>
            <w:r w:rsidR="0074354B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877062" w:rsidRPr="00EC6E77" w14:paraId="3FDF808E" w14:textId="77777777" w:rsidTr="00840517">
        <w:tc>
          <w:tcPr>
            <w:tcW w:w="867" w:type="dxa"/>
          </w:tcPr>
          <w:p w14:paraId="7EA3C632" w14:textId="77777777" w:rsidR="00877062" w:rsidRPr="00B23F1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32.</w:t>
            </w:r>
          </w:p>
        </w:tc>
        <w:tc>
          <w:tcPr>
            <w:tcW w:w="3080" w:type="dxa"/>
          </w:tcPr>
          <w:p w14:paraId="6BF768B1" w14:textId="77777777" w:rsidR="00877062" w:rsidRPr="00B23F1D" w:rsidRDefault="00877062" w:rsidP="00B23F1D">
            <w:pPr>
              <w:rPr>
                <w:rFonts w:ascii="Times New Roman" w:eastAsia="Times New Roman" w:hAnsi="Times New Roman" w:cs="Times New Roman"/>
                <w:b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Выполнение мини-проекта по теме «Создание и</w:t>
            </w:r>
            <w:r w:rsidRPr="00B23F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обработка информационных объектов»</w:t>
            </w:r>
            <w:r w:rsidRPr="00B23F1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vAlign w:val="center"/>
          </w:tcPr>
          <w:p w14:paraId="0D784A4F" w14:textId="77777777" w:rsidR="00877062" w:rsidRDefault="00877062" w:rsidP="00B23F1D">
            <w:pPr>
              <w:jc w:val="center"/>
            </w:pPr>
            <w:r w:rsidRPr="009608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5AC783DA" w14:textId="77777777" w:rsidR="00877062" w:rsidRDefault="00877062">
            <w:r w:rsidRPr="00770A61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</w:p>
        </w:tc>
        <w:tc>
          <w:tcPr>
            <w:tcW w:w="2503" w:type="dxa"/>
          </w:tcPr>
          <w:p w14:paraId="331A2327" w14:textId="77777777" w:rsidR="00877062" w:rsidRPr="005F6742" w:rsidRDefault="00877062" w:rsidP="00E01106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§23–25</w:t>
            </w:r>
            <w:r w:rsidR="0074354B">
              <w:rPr>
                <w:rFonts w:ascii="Times New Roman" w:eastAsia="Times New Roman" w:hAnsi="Times New Roman" w:cs="Times New Roman"/>
              </w:rPr>
              <w:t xml:space="preserve"> вопросы и задания</w:t>
            </w:r>
          </w:p>
          <w:p w14:paraId="0CC36AA9" w14:textId="77777777" w:rsidR="00877062" w:rsidRPr="005F6742" w:rsidRDefault="00877062" w:rsidP="00E01106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77062" w:rsidRPr="00EC6E77" w14:paraId="3A78ECF9" w14:textId="77777777" w:rsidTr="00840517">
        <w:tc>
          <w:tcPr>
            <w:tcW w:w="867" w:type="dxa"/>
          </w:tcPr>
          <w:p w14:paraId="7C539309" w14:textId="77777777" w:rsidR="00877062" w:rsidRPr="00B23F1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33.</w:t>
            </w:r>
          </w:p>
        </w:tc>
        <w:tc>
          <w:tcPr>
            <w:tcW w:w="3080" w:type="dxa"/>
          </w:tcPr>
          <w:p w14:paraId="2D3CBD1A" w14:textId="77777777" w:rsidR="00877062" w:rsidRPr="00DA122D" w:rsidRDefault="00877062" w:rsidP="00B23F1D">
            <w:pPr>
              <w:rPr>
                <w:rFonts w:ascii="Times New Roman" w:eastAsia="Times New Roman" w:hAnsi="Times New Roman" w:cs="Times New Roman"/>
                <w:b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Обобщение и систематизация изученного материала</w:t>
            </w:r>
            <w:r w:rsidRPr="00B23F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по теме «Современные технологии создания и</w:t>
            </w:r>
            <w:r w:rsidRPr="00B23F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 xml:space="preserve">обработки информационных объектов» </w:t>
            </w:r>
          </w:p>
        </w:tc>
        <w:tc>
          <w:tcPr>
            <w:tcW w:w="1133" w:type="dxa"/>
            <w:vAlign w:val="center"/>
          </w:tcPr>
          <w:p w14:paraId="0E2F599A" w14:textId="77777777" w:rsidR="00877062" w:rsidRDefault="00877062" w:rsidP="00B23F1D">
            <w:pPr>
              <w:jc w:val="center"/>
            </w:pPr>
            <w:r w:rsidRPr="009608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498D238A" w14:textId="77777777" w:rsidR="00877062" w:rsidRPr="00EC6E77" w:rsidRDefault="00877062" w:rsidP="0037126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</w:tcPr>
          <w:p w14:paraId="4699409F" w14:textId="77777777" w:rsidR="00877062" w:rsidRPr="00B23F1D" w:rsidRDefault="00877062" w:rsidP="00E01106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§23–25</w:t>
            </w:r>
            <w:r w:rsidRPr="00B23F1D">
              <w:rPr>
                <w:rFonts w:ascii="Times New Roman" w:eastAsia="Times New Roman" w:hAnsi="Times New Roman" w:cs="Times New Roman"/>
              </w:rPr>
              <w:t xml:space="preserve"> </w:t>
            </w:r>
            <w:r w:rsidRPr="005F6742">
              <w:rPr>
                <w:rFonts w:ascii="Times New Roman" w:eastAsia="Times New Roman" w:hAnsi="Times New Roman" w:cs="Times New Roman"/>
              </w:rPr>
              <w:t>(урок-семинар</w:t>
            </w:r>
            <w:r w:rsidR="00E01106">
              <w:rPr>
                <w:rFonts w:ascii="Times New Roman" w:eastAsia="Times New Roman" w:hAnsi="Times New Roman" w:cs="Times New Roman"/>
              </w:rPr>
              <w:t xml:space="preserve"> </w:t>
            </w:r>
            <w:r w:rsidR="00C31C24">
              <w:rPr>
                <w:rFonts w:ascii="Times New Roman" w:eastAsia="Times New Roman" w:hAnsi="Times New Roman" w:cs="Times New Roman"/>
              </w:rPr>
              <w:t>или проверочная работа</w:t>
            </w:r>
          </w:p>
          <w:p w14:paraId="0050E54A" w14:textId="77777777" w:rsidR="00877062" w:rsidRPr="005F6742" w:rsidRDefault="00877062" w:rsidP="00E01106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354B" w:rsidRPr="00EC6E77" w14:paraId="3139777D" w14:textId="77777777" w:rsidTr="00840517">
        <w:tc>
          <w:tcPr>
            <w:tcW w:w="15511" w:type="dxa"/>
            <w:gridSpan w:val="5"/>
          </w:tcPr>
          <w:p w14:paraId="4C27E2ED" w14:textId="77777777" w:rsidR="0074354B" w:rsidRPr="005F6742" w:rsidRDefault="0074354B" w:rsidP="0074354B">
            <w:pPr>
              <w:pStyle w:val="af"/>
              <w:numPr>
                <w:ilvl w:val="0"/>
                <w:numId w:val="17"/>
              </w:numPr>
              <w:rPr>
                <w:rFonts w:ascii="Times New Roman" w:eastAsia="Times New Roman" w:hAnsi="Times New Roman"/>
              </w:rPr>
            </w:pPr>
            <w:r w:rsidRPr="0074354B">
              <w:rPr>
                <w:rFonts w:ascii="Times New Roman" w:eastAsia="Times New Roman" w:hAnsi="Times New Roman"/>
                <w:b/>
              </w:rPr>
              <w:t>Итоговое повторение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5F6742">
              <w:rPr>
                <w:rFonts w:ascii="Times New Roman" w:eastAsia="Times New Roman" w:hAnsi="Times New Roman"/>
              </w:rPr>
              <w:t>2 часа</w:t>
            </w:r>
          </w:p>
        </w:tc>
      </w:tr>
      <w:tr w:rsidR="00877062" w:rsidRPr="00EC6E77" w14:paraId="35A3118A" w14:textId="77777777" w:rsidTr="00840517">
        <w:tc>
          <w:tcPr>
            <w:tcW w:w="867" w:type="dxa"/>
          </w:tcPr>
          <w:p w14:paraId="04A9C4A4" w14:textId="77777777" w:rsidR="00877062" w:rsidRPr="00B23F1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34.</w:t>
            </w:r>
          </w:p>
        </w:tc>
        <w:tc>
          <w:tcPr>
            <w:tcW w:w="3080" w:type="dxa"/>
          </w:tcPr>
          <w:p w14:paraId="7FE96CF7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Основные идеи и понятия курса</w:t>
            </w:r>
          </w:p>
        </w:tc>
        <w:tc>
          <w:tcPr>
            <w:tcW w:w="1133" w:type="dxa"/>
            <w:vAlign w:val="center"/>
          </w:tcPr>
          <w:p w14:paraId="39063212" w14:textId="77777777" w:rsidR="00877062" w:rsidRPr="005F6742" w:rsidRDefault="00877062" w:rsidP="00DA122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3DBBBD92" w14:textId="77777777" w:rsidR="00877062" w:rsidRPr="00EC6E77" w:rsidRDefault="00877062" w:rsidP="0037126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</w:tcPr>
          <w:p w14:paraId="66646C7E" w14:textId="77777777" w:rsidR="00877062" w:rsidRPr="005F6742" w:rsidRDefault="00877062" w:rsidP="00BA408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§1–25</w:t>
            </w:r>
            <w:r w:rsidR="00BA408E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877062" w:rsidRPr="00EC6E77" w14:paraId="6C897C04" w14:textId="77777777" w:rsidTr="00840517">
        <w:tc>
          <w:tcPr>
            <w:tcW w:w="867" w:type="dxa"/>
          </w:tcPr>
          <w:p w14:paraId="4BE4A6F6" w14:textId="77777777" w:rsidR="00877062" w:rsidRPr="00B23F1D" w:rsidRDefault="00877062" w:rsidP="005F6742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35.</w:t>
            </w:r>
          </w:p>
        </w:tc>
        <w:tc>
          <w:tcPr>
            <w:tcW w:w="3080" w:type="dxa"/>
          </w:tcPr>
          <w:p w14:paraId="1DE5FE51" w14:textId="77777777" w:rsidR="00877062" w:rsidRPr="005F6742" w:rsidRDefault="00877062" w:rsidP="00DA122D">
            <w:pPr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Итоговое тестирование</w:t>
            </w:r>
          </w:p>
        </w:tc>
        <w:tc>
          <w:tcPr>
            <w:tcW w:w="1133" w:type="dxa"/>
            <w:vAlign w:val="center"/>
          </w:tcPr>
          <w:p w14:paraId="1B5A1FD4" w14:textId="77777777" w:rsidR="00877062" w:rsidRPr="005F6742" w:rsidRDefault="00877062" w:rsidP="00DA122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3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28" w:type="dxa"/>
          </w:tcPr>
          <w:p w14:paraId="6B83B68B" w14:textId="77777777" w:rsidR="00877062" w:rsidRPr="00EC6E77" w:rsidRDefault="00877062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</w:tcPr>
          <w:p w14:paraId="36FEEAFB" w14:textId="77777777" w:rsidR="00877062" w:rsidRPr="005F6742" w:rsidRDefault="00877062" w:rsidP="00BA408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5F6742">
              <w:rPr>
                <w:rFonts w:ascii="Times New Roman" w:eastAsia="Times New Roman" w:hAnsi="Times New Roman" w:cs="Times New Roman"/>
              </w:rPr>
              <w:t>§1–25</w:t>
            </w:r>
            <w:r w:rsidR="00BA408E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bookmarkEnd w:id="10"/>
    </w:tbl>
    <w:p w14:paraId="7167A7AD" w14:textId="77777777" w:rsidR="00EC6E77" w:rsidRDefault="00EC6E77" w:rsidP="00EC6E77">
      <w:pPr>
        <w:ind w:firstLine="561"/>
        <w:rPr>
          <w:rFonts w:ascii="Times New Roman" w:eastAsia="Times New Roman" w:hAnsi="Times New Roman" w:cs="Times New Roman"/>
          <w:lang w:val="ru-RU"/>
        </w:rPr>
      </w:pPr>
    </w:p>
    <w:p w14:paraId="30988C5D" w14:textId="77777777" w:rsidR="00EC6E77" w:rsidRPr="00EC6E77" w:rsidRDefault="00EC6E77" w:rsidP="00EC6E77">
      <w:pPr>
        <w:ind w:firstLine="561"/>
        <w:rPr>
          <w:rFonts w:ascii="Times New Roman" w:eastAsia="Times New Roman" w:hAnsi="Times New Roman" w:cs="Times New Roman"/>
          <w:lang w:val="ru-RU"/>
        </w:rPr>
      </w:pPr>
      <w:r w:rsidRPr="00EC6E77">
        <w:rPr>
          <w:rFonts w:ascii="Times New Roman" w:eastAsia="Times New Roman" w:hAnsi="Times New Roman" w:cs="Times New Roman"/>
          <w:lang w:val="ru-RU"/>
        </w:rPr>
        <w:t>11 класс</w:t>
      </w:r>
    </w:p>
    <w:p w14:paraId="674D90A4" w14:textId="77777777" w:rsidR="00EC6E77" w:rsidRPr="00EC6E77" w:rsidRDefault="00EC6E77" w:rsidP="00EC6E77">
      <w:pPr>
        <w:ind w:firstLine="561"/>
        <w:rPr>
          <w:rFonts w:ascii="Times New Roman" w:eastAsia="Times New Roman" w:hAnsi="Times New Roman" w:cs="Times New Roman"/>
        </w:rPr>
      </w:pPr>
    </w:p>
    <w:tbl>
      <w:tblPr>
        <w:tblStyle w:val="af1"/>
        <w:tblW w:w="15559" w:type="dxa"/>
        <w:tblLayout w:type="fixed"/>
        <w:tblLook w:val="04A0" w:firstRow="1" w:lastRow="0" w:firstColumn="1" w:lastColumn="0" w:noHBand="0" w:noVBand="1"/>
      </w:tblPr>
      <w:tblGrid>
        <w:gridCol w:w="800"/>
        <w:gridCol w:w="3091"/>
        <w:gridCol w:w="1135"/>
        <w:gridCol w:w="7982"/>
        <w:gridCol w:w="2551"/>
      </w:tblGrid>
      <w:tr w:rsidR="00EC6E77" w:rsidRPr="00EC6E77" w14:paraId="0E8F4AD4" w14:textId="77777777" w:rsidTr="00106BDE">
        <w:tc>
          <w:tcPr>
            <w:tcW w:w="800" w:type="dxa"/>
          </w:tcPr>
          <w:p w14:paraId="25B2E103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  <w:p w14:paraId="5A6EE61D" w14:textId="77777777" w:rsidR="00EC6E77" w:rsidRPr="00EC6E77" w:rsidRDefault="00EC6E77" w:rsidP="00DA122D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</w:tcPr>
          <w:p w14:paraId="6B7EBEF3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5" w:type="dxa"/>
          </w:tcPr>
          <w:p w14:paraId="78705700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7982" w:type="dxa"/>
          </w:tcPr>
          <w:p w14:paraId="08C69C68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  <w:tc>
          <w:tcPr>
            <w:tcW w:w="2551" w:type="dxa"/>
          </w:tcPr>
          <w:p w14:paraId="466AE991" w14:textId="77777777" w:rsidR="00EC6E77" w:rsidRPr="00EC6E77" w:rsidRDefault="00EC6E77" w:rsidP="00DA122D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E77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BA408E" w:rsidRPr="00EC6E77" w14:paraId="00C4B643" w14:textId="77777777" w:rsidTr="00106BDE">
        <w:tc>
          <w:tcPr>
            <w:tcW w:w="15559" w:type="dxa"/>
            <w:gridSpan w:val="5"/>
          </w:tcPr>
          <w:p w14:paraId="2A3650C1" w14:textId="77777777" w:rsidR="00BA408E" w:rsidRPr="00EC6E77" w:rsidRDefault="00BA408E" w:rsidP="00BA408E">
            <w:pPr>
              <w:pStyle w:val="af"/>
              <w:numPr>
                <w:ilvl w:val="0"/>
                <w:numId w:val="19"/>
              </w:numPr>
              <w:adjustRightInd w:val="0"/>
              <w:rPr>
                <w:rFonts w:ascii="Times New Roman" w:hAnsi="Times New Roman"/>
              </w:rPr>
            </w:pPr>
            <w:r w:rsidRPr="00BA408E">
              <w:rPr>
                <w:rFonts w:ascii="Times New Roman" w:eastAsia="Times New Roman" w:hAnsi="Times New Roman"/>
                <w:b/>
              </w:rPr>
              <w:t>Обработка информации в электронных таблицах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B23F1D">
              <w:rPr>
                <w:rFonts w:ascii="Times New Roman" w:eastAsia="Times New Roman" w:hAnsi="Times New Roman"/>
              </w:rPr>
              <w:t>6 часов</w:t>
            </w:r>
          </w:p>
        </w:tc>
      </w:tr>
      <w:tr w:rsidR="00F962A9" w:rsidRPr="00EC6E77" w14:paraId="450B4192" w14:textId="77777777" w:rsidTr="00106BDE">
        <w:tc>
          <w:tcPr>
            <w:tcW w:w="800" w:type="dxa"/>
          </w:tcPr>
          <w:p w14:paraId="1590DA05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091" w:type="dxa"/>
          </w:tcPr>
          <w:p w14:paraId="7108B5B3" w14:textId="77777777" w:rsidR="00F962A9" w:rsidRPr="00EC6E77" w:rsidRDefault="00F962A9" w:rsidP="00B23F1D">
            <w:pPr>
              <w:adjustRightInd w:val="0"/>
              <w:rPr>
                <w:rFonts w:ascii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Табличный процессор. Основные сведения</w:t>
            </w:r>
          </w:p>
        </w:tc>
        <w:tc>
          <w:tcPr>
            <w:tcW w:w="1135" w:type="dxa"/>
            <w:vAlign w:val="center"/>
          </w:tcPr>
          <w:p w14:paraId="762F8F18" w14:textId="77777777" w:rsidR="00F962A9" w:rsidRDefault="00F962A9" w:rsidP="00673150">
            <w:pPr>
              <w:jc w:val="center"/>
            </w:pPr>
            <w:r w:rsidRPr="003E5B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19918614" w14:textId="77777777" w:rsidR="00F962A9" w:rsidRDefault="00F962A9" w:rsidP="00BA408E">
            <w:r w:rsidRPr="00BB3F0D">
              <w:rPr>
                <w:rFonts w:ascii="Times New Roman" w:hAnsi="Times New Roman" w:cs="Times New Roman"/>
              </w:rPr>
              <w:t>Аналитическая деятельность:</w:t>
            </w:r>
            <w:r w:rsidR="00BA408E">
              <w:t xml:space="preserve"> </w:t>
            </w:r>
            <w:r w:rsidR="00BA408E" w:rsidRPr="00BA408E">
              <w:rPr>
                <w:rFonts w:ascii="Times New Roman" w:hAnsi="Times New Roman" w:cs="Times New Roman"/>
              </w:rPr>
              <w:t>Объекты табличного процессора и</w:t>
            </w:r>
            <w:r w:rsidR="00BA408E">
              <w:rPr>
                <w:rFonts w:ascii="Times New Roman" w:hAnsi="Times New Roman" w:cs="Times New Roman"/>
              </w:rPr>
              <w:t xml:space="preserve"> </w:t>
            </w:r>
            <w:r w:rsidR="00BA408E" w:rsidRPr="00BA408E">
              <w:rPr>
                <w:rFonts w:ascii="Times New Roman" w:hAnsi="Times New Roman" w:cs="Times New Roman"/>
              </w:rPr>
              <w:t>их свойства</w:t>
            </w:r>
            <w:r w:rsidR="00BA408E">
              <w:rPr>
                <w:rFonts w:ascii="Times New Roman" w:hAnsi="Times New Roman" w:cs="Times New Roman"/>
              </w:rPr>
              <w:t>.</w:t>
            </w:r>
            <w:r w:rsidR="00BA408E" w:rsidRPr="00BA408E">
              <w:rPr>
                <w:rFonts w:ascii="Times New Roman" w:hAnsi="Times New Roman" w:cs="Times New Roman"/>
              </w:rPr>
              <w:t xml:space="preserve"> Некоторые приёмы ввода и</w:t>
            </w:r>
            <w:r w:rsidR="00BA408E">
              <w:rPr>
                <w:rFonts w:ascii="Times New Roman" w:hAnsi="Times New Roman" w:cs="Times New Roman"/>
              </w:rPr>
              <w:t xml:space="preserve"> </w:t>
            </w:r>
            <w:r w:rsidR="00BA408E" w:rsidRPr="00BA408E">
              <w:rPr>
                <w:rFonts w:ascii="Times New Roman" w:hAnsi="Times New Roman" w:cs="Times New Roman"/>
              </w:rPr>
              <w:t>редактирования данных</w:t>
            </w:r>
            <w:r w:rsidR="00BA408E">
              <w:rPr>
                <w:rFonts w:ascii="Times New Roman" w:hAnsi="Times New Roman" w:cs="Times New Roman"/>
              </w:rPr>
              <w:t xml:space="preserve">. </w:t>
            </w:r>
            <w:r w:rsidR="00BA408E" w:rsidRPr="00BA408E">
              <w:rPr>
                <w:rFonts w:ascii="Times New Roman" w:hAnsi="Times New Roman" w:cs="Times New Roman"/>
              </w:rPr>
              <w:t>Копирование и перемещение</w:t>
            </w:r>
            <w:r w:rsidR="00BA408E">
              <w:rPr>
                <w:rFonts w:ascii="Times New Roman" w:hAnsi="Times New Roman" w:cs="Times New Roman"/>
              </w:rPr>
              <w:t xml:space="preserve"> </w:t>
            </w:r>
            <w:r w:rsidR="00BA408E" w:rsidRPr="00BA408E">
              <w:rPr>
                <w:rFonts w:ascii="Times New Roman" w:hAnsi="Times New Roman" w:cs="Times New Roman"/>
              </w:rPr>
              <w:t>данных</w:t>
            </w:r>
            <w:r w:rsidR="00BA408E" w:rsidRPr="00BA408E">
              <w:rPr>
                <w:rFonts w:ascii="Times New Roman" w:hAnsi="Times New Roman" w:cs="Times New Roman"/>
              </w:rPr>
              <w:cr/>
            </w:r>
            <w:r w:rsidRPr="00BB3F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7ED17891" w14:textId="77777777" w:rsidR="00F962A9" w:rsidRPr="00EC6E77" w:rsidRDefault="00F962A9" w:rsidP="00BA408E">
            <w:pPr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</w:t>
            </w:r>
            <w:r w:rsidR="00BA408E">
              <w:rPr>
                <w:rFonts w:ascii="Times New Roman" w:eastAsia="Times New Roman" w:hAnsi="Times New Roman" w:cs="Times New Roman"/>
              </w:rPr>
              <w:t xml:space="preserve">, Практическая работа </w:t>
            </w:r>
            <w:r w:rsidR="00BA408E" w:rsidRPr="00441697">
              <w:rPr>
                <w:rFonts w:ascii="Times New Roman" w:hAnsi="Times New Roman" w:cs="Times New Roman"/>
              </w:rPr>
              <w:t>Обработка информации в электронных таблицах.</w:t>
            </w:r>
          </w:p>
        </w:tc>
      </w:tr>
      <w:tr w:rsidR="00F962A9" w:rsidRPr="00EC6E77" w14:paraId="68708C9D" w14:textId="77777777" w:rsidTr="00106BDE">
        <w:tc>
          <w:tcPr>
            <w:tcW w:w="800" w:type="dxa"/>
          </w:tcPr>
          <w:p w14:paraId="5BDF5148" w14:textId="77777777" w:rsidR="00F962A9" w:rsidRPr="00BA408E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A408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91" w:type="dxa"/>
          </w:tcPr>
          <w:p w14:paraId="213E2FCB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 xml:space="preserve">Редактирование и форматирование в табличном процессоре </w:t>
            </w:r>
          </w:p>
        </w:tc>
        <w:tc>
          <w:tcPr>
            <w:tcW w:w="1135" w:type="dxa"/>
            <w:vAlign w:val="center"/>
          </w:tcPr>
          <w:p w14:paraId="69BC4327" w14:textId="77777777" w:rsidR="00F962A9" w:rsidRDefault="00F962A9" w:rsidP="00673150">
            <w:pPr>
              <w:jc w:val="center"/>
            </w:pPr>
            <w:r w:rsidRPr="003E5B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76692926" w14:textId="77777777" w:rsidR="00F962A9" w:rsidRDefault="00F962A9" w:rsidP="00A908C4">
            <w:r w:rsidRPr="00BB3F0D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908C4">
              <w:rPr>
                <w:rFonts w:ascii="Times New Roman" w:hAnsi="Times New Roman" w:cs="Times New Roman"/>
              </w:rPr>
              <w:t>Представление о способах р</w:t>
            </w:r>
            <w:r w:rsidR="00A908C4" w:rsidRPr="00A908C4">
              <w:rPr>
                <w:rFonts w:ascii="Times New Roman" w:hAnsi="Times New Roman" w:cs="Times New Roman"/>
              </w:rPr>
              <w:t>едактирование книги и электронной таблицы</w:t>
            </w:r>
            <w:r w:rsidR="00A908C4">
              <w:rPr>
                <w:rFonts w:ascii="Times New Roman" w:hAnsi="Times New Roman" w:cs="Times New Roman"/>
              </w:rPr>
              <w:t xml:space="preserve">. </w:t>
            </w:r>
            <w:r w:rsidR="00A908C4" w:rsidRPr="00A908C4">
              <w:rPr>
                <w:rFonts w:ascii="Times New Roman" w:hAnsi="Times New Roman" w:cs="Times New Roman"/>
              </w:rPr>
              <w:t>Форматирование объектов</w:t>
            </w:r>
            <w:r w:rsidR="00A908C4">
              <w:rPr>
                <w:rFonts w:ascii="Times New Roman" w:hAnsi="Times New Roman" w:cs="Times New Roman"/>
              </w:rPr>
              <w:t xml:space="preserve"> </w:t>
            </w:r>
            <w:r w:rsidR="00A908C4" w:rsidRPr="00A908C4">
              <w:rPr>
                <w:rFonts w:ascii="Times New Roman" w:hAnsi="Times New Roman" w:cs="Times New Roman"/>
              </w:rPr>
              <w:t>электронной таблицы</w:t>
            </w:r>
          </w:p>
        </w:tc>
        <w:tc>
          <w:tcPr>
            <w:tcW w:w="2551" w:type="dxa"/>
          </w:tcPr>
          <w:p w14:paraId="3B5C8BEB" w14:textId="77777777" w:rsidR="00F962A9" w:rsidRPr="00B23F1D" w:rsidRDefault="00F962A9" w:rsidP="00BA408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§2</w:t>
            </w:r>
            <w:r w:rsidR="00BA408E">
              <w:rPr>
                <w:rFonts w:ascii="Times New Roman" w:eastAsia="Times New Roman" w:hAnsi="Times New Roman" w:cs="Times New Roman"/>
              </w:rPr>
              <w:t xml:space="preserve"> Практическая работа </w:t>
            </w:r>
            <w:r w:rsidR="00BA408E" w:rsidRPr="00441697">
              <w:rPr>
                <w:rFonts w:ascii="Times New Roman" w:hAnsi="Times New Roman" w:cs="Times New Roman"/>
              </w:rPr>
              <w:t>Обработка информации в электронных таблицах.</w:t>
            </w:r>
          </w:p>
        </w:tc>
      </w:tr>
      <w:tr w:rsidR="00F962A9" w:rsidRPr="00EC6E77" w14:paraId="3426F61B" w14:textId="77777777" w:rsidTr="00106BDE">
        <w:tc>
          <w:tcPr>
            <w:tcW w:w="800" w:type="dxa"/>
          </w:tcPr>
          <w:p w14:paraId="40CF3F7F" w14:textId="77777777" w:rsidR="00F962A9" w:rsidRPr="00A908C4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08C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91" w:type="dxa"/>
          </w:tcPr>
          <w:p w14:paraId="69C3CA85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Встроенные функции и их использование</w:t>
            </w:r>
          </w:p>
        </w:tc>
        <w:tc>
          <w:tcPr>
            <w:tcW w:w="1135" w:type="dxa"/>
            <w:vAlign w:val="center"/>
          </w:tcPr>
          <w:p w14:paraId="173D32ED" w14:textId="77777777" w:rsidR="00F962A9" w:rsidRDefault="00F962A9" w:rsidP="00673150">
            <w:pPr>
              <w:jc w:val="center"/>
            </w:pPr>
            <w:r w:rsidRPr="00A908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82" w:type="dxa"/>
          </w:tcPr>
          <w:p w14:paraId="21D76313" w14:textId="77777777" w:rsidR="00F962A9" w:rsidRDefault="00F962A9" w:rsidP="00A908C4">
            <w:r w:rsidRPr="00BB3F0D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908C4">
              <w:rPr>
                <w:rFonts w:ascii="Times New Roman" w:hAnsi="Times New Roman" w:cs="Times New Roman"/>
              </w:rPr>
              <w:t>Использование м</w:t>
            </w:r>
            <w:proofErr w:type="spellStart"/>
            <w:r w:rsidR="00A908C4" w:rsidRPr="00A908C4">
              <w:rPr>
                <w:rFonts w:ascii="Times New Roman" w:hAnsi="Times New Roman" w:cs="Times New Roman"/>
                <w:lang w:val="ru"/>
              </w:rPr>
              <w:t>атематически</w:t>
            </w:r>
            <w:proofErr w:type="spellEnd"/>
            <w:r w:rsidR="00A908C4">
              <w:rPr>
                <w:rFonts w:ascii="Times New Roman" w:hAnsi="Times New Roman" w:cs="Times New Roman"/>
              </w:rPr>
              <w:t>х</w:t>
            </w:r>
            <w:r w:rsidR="00A908C4" w:rsidRPr="00A908C4">
              <w:rPr>
                <w:rFonts w:ascii="Times New Roman" w:hAnsi="Times New Roman" w:cs="Times New Roman"/>
                <w:lang w:val="ru"/>
              </w:rPr>
              <w:t xml:space="preserve"> и статистически</w:t>
            </w:r>
            <w:r w:rsidR="00A908C4">
              <w:rPr>
                <w:rFonts w:ascii="Times New Roman" w:hAnsi="Times New Roman" w:cs="Times New Roman"/>
              </w:rPr>
              <w:t>х</w:t>
            </w:r>
            <w:r w:rsidR="00A908C4">
              <w:rPr>
                <w:rFonts w:ascii="Times New Roman" w:hAnsi="Times New Roman" w:cs="Times New Roman"/>
                <w:lang w:val="ru"/>
              </w:rPr>
              <w:t xml:space="preserve"> функции</w:t>
            </w:r>
            <w:r w:rsidR="00A908C4" w:rsidRPr="00A908C4">
              <w:rPr>
                <w:rFonts w:ascii="Times New Roman" w:hAnsi="Times New Roman" w:cs="Times New Roman"/>
                <w:lang w:val="ru"/>
              </w:rPr>
              <w:t xml:space="preserve">. Логические </w:t>
            </w:r>
            <w:proofErr w:type="gramStart"/>
            <w:r w:rsidR="00A908C4" w:rsidRPr="00A908C4">
              <w:rPr>
                <w:rFonts w:ascii="Times New Roman" w:hAnsi="Times New Roman" w:cs="Times New Roman"/>
                <w:lang w:val="ru"/>
              </w:rPr>
              <w:t>функции .</w:t>
            </w:r>
            <w:proofErr w:type="gramEnd"/>
            <w:r w:rsidR="00A908C4" w:rsidRPr="00A908C4">
              <w:rPr>
                <w:rFonts w:ascii="Times New Roman" w:hAnsi="Times New Roman" w:cs="Times New Roman"/>
                <w:lang w:val="ru"/>
              </w:rPr>
              <w:t xml:space="preserve"> Финансовые функции . Текстовые функции</w:t>
            </w:r>
          </w:p>
        </w:tc>
        <w:tc>
          <w:tcPr>
            <w:tcW w:w="2551" w:type="dxa"/>
          </w:tcPr>
          <w:p w14:paraId="5F00937C" w14:textId="77777777" w:rsidR="00F962A9" w:rsidRPr="00B23F1D" w:rsidRDefault="00F962A9" w:rsidP="00BA408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§3 (1, 2,5)</w:t>
            </w:r>
            <w:r w:rsidR="00BA408E">
              <w:rPr>
                <w:rFonts w:ascii="Times New Roman" w:eastAsia="Times New Roman" w:hAnsi="Times New Roman" w:cs="Times New Roman"/>
              </w:rPr>
              <w:t xml:space="preserve">, Практическая работа </w:t>
            </w:r>
            <w:r w:rsidR="00BA408E" w:rsidRPr="00441697">
              <w:rPr>
                <w:rFonts w:ascii="Times New Roman" w:hAnsi="Times New Roman" w:cs="Times New Roman"/>
              </w:rPr>
              <w:t>Обработка информации в электронных таблицах.</w:t>
            </w:r>
          </w:p>
        </w:tc>
      </w:tr>
      <w:tr w:rsidR="00F962A9" w:rsidRPr="00EC6E77" w14:paraId="11301DD5" w14:textId="77777777" w:rsidTr="00106BDE">
        <w:tc>
          <w:tcPr>
            <w:tcW w:w="800" w:type="dxa"/>
          </w:tcPr>
          <w:p w14:paraId="55BC3F87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3091" w:type="dxa"/>
          </w:tcPr>
          <w:p w14:paraId="31DDF017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Логические функции</w:t>
            </w:r>
          </w:p>
        </w:tc>
        <w:tc>
          <w:tcPr>
            <w:tcW w:w="1135" w:type="dxa"/>
            <w:vAlign w:val="center"/>
          </w:tcPr>
          <w:p w14:paraId="2A50783A" w14:textId="77777777" w:rsidR="00F962A9" w:rsidRDefault="00F962A9" w:rsidP="00673150">
            <w:pPr>
              <w:jc w:val="center"/>
            </w:pPr>
            <w:r w:rsidRPr="003E5B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6C2102B0" w14:textId="77777777" w:rsidR="00F962A9" w:rsidRDefault="00834D8D" w:rsidP="00834D8D">
            <w:pPr>
              <w:adjustRightInd w:val="0"/>
              <w:jc w:val="both"/>
            </w:pPr>
            <w:r w:rsidRPr="00834D8D">
              <w:rPr>
                <w:rFonts w:ascii="Times New Roman" w:hAnsi="Times New Roman" w:cs="Times New Roman"/>
                <w:i/>
              </w:rPr>
              <w:t>Практическая деятельность</w:t>
            </w:r>
            <w:r w:rsidR="00F962A9" w:rsidRPr="00BB3F0D">
              <w:rPr>
                <w:rFonts w:ascii="Times New Roman" w:hAnsi="Times New Roman" w:cs="Times New Roman"/>
              </w:rPr>
              <w:t xml:space="preserve">: </w:t>
            </w:r>
            <w:r w:rsidRPr="00C31C24">
              <w:rPr>
                <w:rFonts w:ascii="Times New Roman" w:hAnsi="Times New Roman" w:cs="Times New Roman"/>
              </w:rPr>
              <w:t>Решать расчетные и оптимизационные задачи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помощью электронных таблиц.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49710DED" w14:textId="77777777" w:rsidR="00F962A9" w:rsidRPr="00B23F1D" w:rsidRDefault="00F962A9" w:rsidP="00BA408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§3(3, 4)</w:t>
            </w:r>
            <w:r w:rsidR="00BA408E">
              <w:rPr>
                <w:rFonts w:ascii="Times New Roman" w:eastAsia="Times New Roman" w:hAnsi="Times New Roman" w:cs="Times New Roman"/>
              </w:rPr>
              <w:t xml:space="preserve"> Практическая работа </w:t>
            </w:r>
            <w:r w:rsidR="00BA408E" w:rsidRPr="00441697">
              <w:rPr>
                <w:rFonts w:ascii="Times New Roman" w:hAnsi="Times New Roman" w:cs="Times New Roman"/>
              </w:rPr>
              <w:t>Обработка информации в электронных таблицах.</w:t>
            </w:r>
          </w:p>
        </w:tc>
      </w:tr>
      <w:tr w:rsidR="00F962A9" w:rsidRPr="00EC6E77" w14:paraId="5599A418" w14:textId="77777777" w:rsidTr="00106BDE">
        <w:tc>
          <w:tcPr>
            <w:tcW w:w="800" w:type="dxa"/>
          </w:tcPr>
          <w:p w14:paraId="7DF53AF5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091" w:type="dxa"/>
          </w:tcPr>
          <w:p w14:paraId="43E3CD41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Инструменты анализа данных</w:t>
            </w:r>
          </w:p>
        </w:tc>
        <w:tc>
          <w:tcPr>
            <w:tcW w:w="1135" w:type="dxa"/>
            <w:vAlign w:val="center"/>
          </w:tcPr>
          <w:p w14:paraId="15460105" w14:textId="77777777" w:rsidR="00F962A9" w:rsidRDefault="00F962A9" w:rsidP="00673150">
            <w:pPr>
              <w:jc w:val="center"/>
            </w:pPr>
            <w:r w:rsidRPr="003E5B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39A1DE74" w14:textId="77777777" w:rsidR="00F962A9" w:rsidRDefault="00834D8D" w:rsidP="00834D8D">
            <w:pPr>
              <w:adjustRightInd w:val="0"/>
              <w:jc w:val="both"/>
            </w:pPr>
            <w:r w:rsidRPr="00834D8D">
              <w:rPr>
                <w:rFonts w:ascii="Times New Roman" w:hAnsi="Times New Roman" w:cs="Times New Roman"/>
                <w:i/>
              </w:rPr>
              <w:t>Практическая</w:t>
            </w:r>
            <w:r w:rsidR="00F962A9" w:rsidRPr="00834D8D">
              <w:rPr>
                <w:rFonts w:ascii="Times New Roman" w:hAnsi="Times New Roman" w:cs="Times New Roman"/>
                <w:i/>
              </w:rPr>
              <w:t xml:space="preserve"> деятельность:</w:t>
            </w:r>
            <w:r w:rsidR="00F962A9" w:rsidRPr="00BB3F0D"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Использовать средства деловой графики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наглядного представления данных.</w:t>
            </w:r>
          </w:p>
        </w:tc>
        <w:tc>
          <w:tcPr>
            <w:tcW w:w="2551" w:type="dxa"/>
          </w:tcPr>
          <w:p w14:paraId="11DFE67A" w14:textId="77777777" w:rsidR="00F962A9" w:rsidRPr="00B23F1D" w:rsidRDefault="00F962A9" w:rsidP="00BA408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§4</w:t>
            </w:r>
            <w:r w:rsidR="00BA408E">
              <w:rPr>
                <w:rFonts w:ascii="Times New Roman" w:eastAsia="Times New Roman" w:hAnsi="Times New Roman" w:cs="Times New Roman"/>
              </w:rPr>
              <w:t xml:space="preserve">, Практическая работа </w:t>
            </w:r>
            <w:r w:rsidR="00BA408E" w:rsidRPr="00441697">
              <w:rPr>
                <w:rFonts w:ascii="Times New Roman" w:hAnsi="Times New Roman" w:cs="Times New Roman"/>
              </w:rPr>
              <w:t>Обработка информации в электронных таблицах.</w:t>
            </w:r>
          </w:p>
        </w:tc>
      </w:tr>
      <w:tr w:rsidR="00673150" w:rsidRPr="00EC6E77" w14:paraId="6EA7AFD0" w14:textId="77777777" w:rsidTr="00106BDE">
        <w:tc>
          <w:tcPr>
            <w:tcW w:w="800" w:type="dxa"/>
          </w:tcPr>
          <w:p w14:paraId="02391B64" w14:textId="77777777" w:rsidR="00673150" w:rsidRPr="00B23F1D" w:rsidRDefault="00673150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091" w:type="dxa"/>
          </w:tcPr>
          <w:p w14:paraId="63DC89AB" w14:textId="77777777" w:rsidR="00673150" w:rsidRPr="00B23F1D" w:rsidRDefault="00673150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 xml:space="preserve">Обобщение и систематизация изученного материала по теме «Обработка информации в электронных таблицах» </w:t>
            </w:r>
          </w:p>
        </w:tc>
        <w:tc>
          <w:tcPr>
            <w:tcW w:w="1135" w:type="dxa"/>
            <w:vAlign w:val="center"/>
          </w:tcPr>
          <w:p w14:paraId="1E9A43C3" w14:textId="77777777" w:rsidR="00673150" w:rsidRDefault="00673150" w:rsidP="00673150">
            <w:pPr>
              <w:jc w:val="center"/>
            </w:pPr>
            <w:r w:rsidRPr="003E5B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1F2643C4" w14:textId="77777777" w:rsidR="00673150" w:rsidRPr="00EC6E77" w:rsidRDefault="00673150" w:rsidP="00834D8D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028B53" w14:textId="77777777" w:rsidR="00673150" w:rsidRPr="00B23F1D" w:rsidRDefault="00673150" w:rsidP="00BA408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 xml:space="preserve">§1–4 </w:t>
            </w:r>
            <w:r w:rsidR="00FD33B8" w:rsidRPr="00441697">
              <w:rPr>
                <w:rFonts w:ascii="Times New Roman" w:hAnsi="Times New Roman" w:cs="Times New Roman"/>
              </w:rPr>
              <w:t>Контрольная работа № 1. Обработка информации в электронных</w:t>
            </w:r>
            <w:r w:rsidR="00BA408E">
              <w:rPr>
                <w:rFonts w:ascii="Times New Roman" w:hAnsi="Times New Roman" w:cs="Times New Roman"/>
              </w:rPr>
              <w:t xml:space="preserve"> </w:t>
            </w:r>
            <w:r w:rsidR="00FD33B8" w:rsidRPr="00441697">
              <w:rPr>
                <w:rFonts w:ascii="Times New Roman" w:hAnsi="Times New Roman" w:cs="Times New Roman"/>
              </w:rPr>
              <w:t>таблицах.</w:t>
            </w:r>
          </w:p>
        </w:tc>
      </w:tr>
      <w:tr w:rsidR="00BA408E" w:rsidRPr="00EC6E77" w14:paraId="460BE731" w14:textId="77777777" w:rsidTr="00106BDE">
        <w:tc>
          <w:tcPr>
            <w:tcW w:w="15559" w:type="dxa"/>
            <w:gridSpan w:val="5"/>
          </w:tcPr>
          <w:p w14:paraId="3210B566" w14:textId="77777777" w:rsidR="00BA408E" w:rsidRPr="00B23F1D" w:rsidRDefault="00BA408E" w:rsidP="00BA408E">
            <w:pPr>
              <w:pStyle w:val="af"/>
              <w:numPr>
                <w:ilvl w:val="0"/>
                <w:numId w:val="19"/>
              </w:numPr>
              <w:rPr>
                <w:rFonts w:ascii="Times New Roman" w:eastAsia="Times New Roman" w:hAnsi="Times New Roman"/>
              </w:rPr>
            </w:pPr>
            <w:r w:rsidRPr="00BA408E">
              <w:rPr>
                <w:rFonts w:ascii="Times New Roman" w:eastAsia="Times New Roman" w:hAnsi="Times New Roman"/>
                <w:b/>
              </w:rPr>
              <w:t>Алгоритмы и элементы программирования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B23F1D">
              <w:rPr>
                <w:rFonts w:ascii="Times New Roman" w:eastAsia="Times New Roman" w:hAnsi="Times New Roman"/>
              </w:rPr>
              <w:t>9 часов</w:t>
            </w:r>
          </w:p>
        </w:tc>
      </w:tr>
      <w:tr w:rsidR="00F962A9" w:rsidRPr="00EC6E77" w14:paraId="2965AE6C" w14:textId="77777777" w:rsidTr="00106BDE">
        <w:tc>
          <w:tcPr>
            <w:tcW w:w="800" w:type="dxa"/>
          </w:tcPr>
          <w:p w14:paraId="51B1142C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3091" w:type="dxa"/>
          </w:tcPr>
          <w:p w14:paraId="115FBFDE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Основные сведения об алгоритмах</w:t>
            </w:r>
          </w:p>
        </w:tc>
        <w:tc>
          <w:tcPr>
            <w:tcW w:w="1135" w:type="dxa"/>
            <w:vAlign w:val="center"/>
          </w:tcPr>
          <w:p w14:paraId="21505FFF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237F83E5" w14:textId="77777777" w:rsidR="00F962A9" w:rsidRDefault="00F962A9">
            <w:pPr>
              <w:rPr>
                <w:rFonts w:ascii="Times New Roman" w:hAnsi="Times New Roman" w:cs="Times New Roman"/>
              </w:rPr>
            </w:pPr>
            <w:r w:rsidRPr="00157117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E3852" w:rsidRPr="00AE3852">
              <w:rPr>
                <w:rFonts w:ascii="Times New Roman" w:hAnsi="Times New Roman" w:cs="Times New Roman"/>
              </w:rPr>
              <w:t>Выделять этапы решения задачи на компьютере. Определять понятия «алгоритм» и «исполнитель алгоритма». Называть свойства алгоритма и пояснять на примерах их сущность. Выбирать способ записи алгоритма в зависимости от решаемой задачи. Определять результат выполнения алгоритма по его блок-схеме.</w:t>
            </w:r>
          </w:p>
          <w:p w14:paraId="6DF39BE4" w14:textId="77777777" w:rsidR="00240D4C" w:rsidRDefault="006F10F4" w:rsidP="00C31C24">
            <w:pPr>
              <w:adjustRightInd w:val="0"/>
              <w:jc w:val="both"/>
            </w:pPr>
            <w:r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="003A7915">
              <w:rPr>
                <w:rFonts w:ascii="Times New Roman" w:hAnsi="Times New Roman" w:cs="Times New Roman"/>
                <w:i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Управлять работой формального исполнителя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помощью алгоритма.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35B06068" w14:textId="77777777" w:rsidR="00FD33B8" w:rsidRPr="00441697" w:rsidRDefault="00F962A9" w:rsidP="00FD33B8">
            <w:pPr>
              <w:adjustRightInd w:val="0"/>
              <w:rPr>
                <w:rFonts w:ascii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§5</w:t>
            </w:r>
            <w:r w:rsidR="00FD33B8" w:rsidRPr="004416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33B8" w:rsidRPr="00441697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FD33B8" w:rsidRPr="00441697">
              <w:rPr>
                <w:rFonts w:ascii="Times New Roman" w:hAnsi="Times New Roman" w:cs="Times New Roman"/>
              </w:rPr>
              <w:t>работа</w:t>
            </w:r>
            <w:proofErr w:type="spellEnd"/>
            <w:r w:rsidR="00FD33B8" w:rsidRPr="00441697">
              <w:rPr>
                <w:rFonts w:ascii="Times New Roman" w:hAnsi="Times New Roman" w:cs="Times New Roman"/>
              </w:rPr>
              <w:t xml:space="preserve"> № 1. Алгоритмы и исполнители.</w:t>
            </w:r>
          </w:p>
          <w:p w14:paraId="4A6F42E2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962A9" w:rsidRPr="00EC6E77" w14:paraId="218F69A3" w14:textId="77777777" w:rsidTr="00106BDE">
        <w:tc>
          <w:tcPr>
            <w:tcW w:w="800" w:type="dxa"/>
          </w:tcPr>
          <w:p w14:paraId="3CE1224D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091" w:type="dxa"/>
          </w:tcPr>
          <w:p w14:paraId="23EDBF3D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Алгоритмические структуры</w:t>
            </w:r>
          </w:p>
        </w:tc>
        <w:tc>
          <w:tcPr>
            <w:tcW w:w="1135" w:type="dxa"/>
            <w:vAlign w:val="center"/>
          </w:tcPr>
          <w:p w14:paraId="72CE43C6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6E0B011B" w14:textId="77777777" w:rsidR="00AE3852" w:rsidRDefault="00F962A9" w:rsidP="00AE3852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117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E3852" w:rsidRPr="00AE3852">
              <w:rPr>
                <w:rFonts w:ascii="Times New Roman" w:hAnsi="Times New Roman" w:cs="Times New Roman"/>
              </w:rPr>
              <w:t>Приводить примеры алгоритмов, содержащих последовательные, ветвящиеся и циклические структуры.</w:t>
            </w:r>
          </w:p>
          <w:p w14:paraId="37366484" w14:textId="77777777" w:rsidR="00F962A9" w:rsidRDefault="00AE3852" w:rsidP="00AE3852">
            <w:pPr>
              <w:rPr>
                <w:rFonts w:ascii="Times New Roman" w:hAnsi="Times New Roman" w:cs="Times New Roman"/>
              </w:rPr>
            </w:pPr>
            <w:r w:rsidRPr="00AE3852">
              <w:rPr>
                <w:rFonts w:ascii="Times New Roman" w:hAnsi="Times New Roman" w:cs="Times New Roman"/>
              </w:rPr>
              <w:t>Анализировать циклические алгоритмы для исполнителя</w:t>
            </w:r>
          </w:p>
          <w:p w14:paraId="3CBAF199" w14:textId="77777777" w:rsidR="00240D4C" w:rsidRPr="00240D4C" w:rsidRDefault="00240D4C" w:rsidP="00240D4C">
            <w:pPr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</w:p>
          <w:p w14:paraId="6AD345A8" w14:textId="77777777" w:rsidR="00240D4C" w:rsidRPr="006F10F4" w:rsidRDefault="006F10F4" w:rsidP="006F10F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3852">
              <w:rPr>
                <w:rFonts w:ascii="Times New Roman" w:hAnsi="Times New Roman" w:cs="Times New Roman"/>
              </w:rPr>
              <w:t>Строить блок-схемы последовательных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алгоритмов по описанию.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Строить блок-схемы ветвящихся алгоритмов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описанию.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Строить блок-схемы циклических алгоритмов по</w:t>
            </w:r>
            <w:r>
              <w:rPr>
                <w:rFonts w:ascii="Times New Roman" w:hAnsi="Times New Roman" w:cs="Times New Roman"/>
              </w:rPr>
              <w:t xml:space="preserve"> описанию.</w:t>
            </w:r>
          </w:p>
        </w:tc>
        <w:tc>
          <w:tcPr>
            <w:tcW w:w="2551" w:type="dxa"/>
          </w:tcPr>
          <w:p w14:paraId="46243E62" w14:textId="77777777" w:rsidR="00FD33B8" w:rsidRPr="00441697" w:rsidRDefault="00F962A9" w:rsidP="00FD33B8">
            <w:pPr>
              <w:adjustRightInd w:val="0"/>
              <w:rPr>
                <w:rFonts w:ascii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§6</w:t>
            </w:r>
            <w:r w:rsidR="00FD33B8" w:rsidRPr="004416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33B8" w:rsidRPr="00441697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FD33B8" w:rsidRPr="00441697">
              <w:rPr>
                <w:rFonts w:ascii="Times New Roman" w:hAnsi="Times New Roman" w:cs="Times New Roman"/>
              </w:rPr>
              <w:t>работа</w:t>
            </w:r>
            <w:proofErr w:type="spellEnd"/>
            <w:r w:rsidR="00FD33B8" w:rsidRPr="00441697">
              <w:rPr>
                <w:rFonts w:ascii="Times New Roman" w:hAnsi="Times New Roman" w:cs="Times New Roman"/>
              </w:rPr>
              <w:t xml:space="preserve"> № 2. Запись алгоритмов на языке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="00FD33B8" w:rsidRPr="00441697">
              <w:rPr>
                <w:rFonts w:ascii="Times New Roman" w:hAnsi="Times New Roman" w:cs="Times New Roman"/>
              </w:rPr>
              <w:t>программирования</w:t>
            </w:r>
          </w:p>
          <w:p w14:paraId="777A1548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962A9" w:rsidRPr="00EC6E77" w14:paraId="1E1918A9" w14:textId="77777777" w:rsidTr="00106BDE">
        <w:tc>
          <w:tcPr>
            <w:tcW w:w="800" w:type="dxa"/>
          </w:tcPr>
          <w:p w14:paraId="15D45D12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3091" w:type="dxa"/>
          </w:tcPr>
          <w:p w14:paraId="0F0340A0" w14:textId="77777777" w:rsidR="00F962A9" w:rsidRPr="002A0D86" w:rsidRDefault="00F962A9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Запись алгоритмов на языке программирования</w:t>
            </w:r>
            <w:r w:rsidRPr="002A0D86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>Паскаль</w:t>
            </w:r>
            <w:r w:rsidRPr="002A0D8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0AD2FFBD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5BA99F52" w14:textId="77777777" w:rsidR="00F962A9" w:rsidRDefault="00F962A9">
            <w:pPr>
              <w:rPr>
                <w:rFonts w:ascii="Times New Roman" w:hAnsi="Times New Roman" w:cs="Times New Roman"/>
              </w:rPr>
            </w:pPr>
            <w:r w:rsidRPr="00157117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E3852" w:rsidRPr="00AE3852">
              <w:rPr>
                <w:rFonts w:ascii="Times New Roman" w:hAnsi="Times New Roman" w:cs="Times New Roman"/>
              </w:rPr>
              <w:t>Анализировать интерфейс интегрированной среды разработки программ на выбранном языке программирования</w:t>
            </w:r>
          </w:p>
          <w:p w14:paraId="1551E655" w14:textId="77777777" w:rsidR="00240D4C" w:rsidRDefault="00240D4C" w:rsidP="006F10F4">
            <w:pPr>
              <w:adjustRightInd w:val="0"/>
              <w:jc w:val="both"/>
            </w:pPr>
            <w:r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="006F10F4">
              <w:rPr>
                <w:rFonts w:ascii="Times New Roman" w:hAnsi="Times New Roman" w:cs="Times New Roman"/>
                <w:i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Записывать алгоритмические конструкции на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выбранном языке программирования.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Записывать и отлаживать программы в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интегрированной среде разработки программ на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выбранном языке программирования.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01FE00AE" w14:textId="77777777" w:rsidR="00FD33B8" w:rsidRPr="00441697" w:rsidRDefault="00F962A9" w:rsidP="00FD33B8">
            <w:pPr>
              <w:adjustRightInd w:val="0"/>
              <w:rPr>
                <w:rFonts w:ascii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§7(1, 2)</w:t>
            </w:r>
            <w:r w:rsidR="00FD33B8" w:rsidRPr="00441697">
              <w:rPr>
                <w:rFonts w:ascii="Times New Roman" w:hAnsi="Times New Roman" w:cs="Times New Roman"/>
              </w:rPr>
              <w:t xml:space="preserve"> Самостоятельная работа № 3. Анализ алгоритмов</w:t>
            </w:r>
          </w:p>
          <w:p w14:paraId="086CD6BA" w14:textId="77777777" w:rsidR="00F962A9" w:rsidRPr="00B23F1D" w:rsidRDefault="00F962A9" w:rsidP="002A0D86">
            <w:pPr>
              <w:ind w:firstLine="561"/>
              <w:rPr>
                <w:rFonts w:ascii="Times New Roman" w:eastAsia="Times New Roman" w:hAnsi="Times New Roman" w:cs="Times New Roman"/>
              </w:rPr>
            </w:pPr>
          </w:p>
          <w:p w14:paraId="527643EF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962A9" w:rsidRPr="00EC6E77" w14:paraId="1249D029" w14:textId="77777777" w:rsidTr="00106BDE">
        <w:tc>
          <w:tcPr>
            <w:tcW w:w="800" w:type="dxa"/>
          </w:tcPr>
          <w:p w14:paraId="43D3C4B7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</w:t>
            </w:r>
          </w:p>
        </w:tc>
        <w:tc>
          <w:tcPr>
            <w:tcW w:w="3091" w:type="dxa"/>
          </w:tcPr>
          <w:p w14:paraId="2E2E7899" w14:textId="77777777" w:rsidR="00F962A9" w:rsidRPr="00B23F1D" w:rsidRDefault="00F962A9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Анализ программ с помощью трассировочных таблиц</w:t>
            </w:r>
          </w:p>
        </w:tc>
        <w:tc>
          <w:tcPr>
            <w:tcW w:w="1135" w:type="dxa"/>
            <w:vAlign w:val="center"/>
          </w:tcPr>
          <w:p w14:paraId="47D5506F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5D7B9DC5" w14:textId="77777777" w:rsidR="00F962A9" w:rsidRPr="00E01106" w:rsidRDefault="00240D4C" w:rsidP="00E0110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="00E01106">
              <w:rPr>
                <w:rFonts w:ascii="Times New Roman" w:hAnsi="Times New Roman" w:cs="Times New Roman"/>
                <w:i/>
              </w:rPr>
              <w:t xml:space="preserve"> </w:t>
            </w:r>
            <w:r w:rsidR="00E01106" w:rsidRPr="00AE3852">
              <w:rPr>
                <w:rFonts w:ascii="Times New Roman" w:hAnsi="Times New Roman" w:cs="Times New Roman"/>
              </w:rPr>
              <w:t>Проверять работоспособность программ с</w:t>
            </w:r>
            <w:r w:rsidR="00E01106">
              <w:rPr>
                <w:rFonts w:ascii="Times New Roman" w:hAnsi="Times New Roman" w:cs="Times New Roman"/>
              </w:rPr>
              <w:t xml:space="preserve"> </w:t>
            </w:r>
            <w:r w:rsidR="00E01106" w:rsidRPr="00AE3852">
              <w:rPr>
                <w:rFonts w:ascii="Times New Roman" w:hAnsi="Times New Roman" w:cs="Times New Roman"/>
              </w:rPr>
              <w:t>исполь</w:t>
            </w:r>
            <w:r w:rsidR="00E01106">
              <w:rPr>
                <w:rFonts w:ascii="Times New Roman" w:hAnsi="Times New Roman" w:cs="Times New Roman"/>
              </w:rPr>
              <w:t>зованием трассировочных таблиц.</w:t>
            </w:r>
          </w:p>
        </w:tc>
        <w:tc>
          <w:tcPr>
            <w:tcW w:w="2551" w:type="dxa"/>
          </w:tcPr>
          <w:p w14:paraId="6A607A89" w14:textId="77777777" w:rsidR="00F962A9" w:rsidRPr="00B23F1D" w:rsidRDefault="00F962A9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§7 (3)</w:t>
            </w:r>
            <w:r w:rsidR="00A908C4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F962A9" w:rsidRPr="00EC6E77" w14:paraId="18C048C7" w14:textId="77777777" w:rsidTr="00106BDE">
        <w:tc>
          <w:tcPr>
            <w:tcW w:w="800" w:type="dxa"/>
          </w:tcPr>
          <w:p w14:paraId="34C36812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</w:t>
            </w:r>
          </w:p>
        </w:tc>
        <w:tc>
          <w:tcPr>
            <w:tcW w:w="3091" w:type="dxa"/>
          </w:tcPr>
          <w:p w14:paraId="477C56B3" w14:textId="77777777" w:rsidR="00F962A9" w:rsidRPr="00B23F1D" w:rsidRDefault="00F962A9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Функциональный подход к анализу программ</w:t>
            </w:r>
          </w:p>
        </w:tc>
        <w:tc>
          <w:tcPr>
            <w:tcW w:w="1135" w:type="dxa"/>
            <w:vAlign w:val="center"/>
          </w:tcPr>
          <w:p w14:paraId="0816FAE8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74A43CA4" w14:textId="77777777" w:rsidR="00F962A9" w:rsidRDefault="00F962A9">
            <w:pPr>
              <w:rPr>
                <w:rFonts w:ascii="Times New Roman" w:hAnsi="Times New Roman" w:cs="Times New Roman"/>
              </w:rPr>
            </w:pPr>
            <w:r w:rsidRPr="00157117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E3852" w:rsidRPr="00AE3852">
              <w:rPr>
                <w:rFonts w:ascii="Times New Roman" w:hAnsi="Times New Roman" w:cs="Times New Roman"/>
              </w:rPr>
              <w:t>Разбивать задачу на подзадачи.</w:t>
            </w:r>
          </w:p>
          <w:p w14:paraId="5BB75FC7" w14:textId="77777777" w:rsidR="00240D4C" w:rsidRDefault="00240D4C" w:rsidP="006F10F4">
            <w:pPr>
              <w:adjustRightInd w:val="0"/>
              <w:jc w:val="both"/>
            </w:pPr>
            <w:r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="006F10F4">
              <w:rPr>
                <w:rFonts w:ascii="Times New Roman" w:hAnsi="Times New Roman" w:cs="Times New Roman"/>
                <w:i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Разрабатывать и осуществлять программную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реализацию алгоритмов решения типовых задач: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 xml:space="preserve"> нахождения наибольшего (или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наименьшего) из двух, трех, четырех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заданных чисел без использования массивов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и циклов, а также сумм (или произведений)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 xml:space="preserve">элементов конечной числовой 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24E24D68" w14:textId="77777777" w:rsidR="00F962A9" w:rsidRPr="00B23F1D" w:rsidRDefault="00F962A9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§7 (4)</w:t>
            </w:r>
            <w:r w:rsidR="00FD33B8" w:rsidRPr="00441697">
              <w:rPr>
                <w:rFonts w:ascii="Times New Roman" w:hAnsi="Times New Roman" w:cs="Times New Roman"/>
              </w:rPr>
              <w:t xml:space="preserve"> </w:t>
            </w:r>
            <w:r w:rsidR="00A908C4">
              <w:rPr>
                <w:rFonts w:ascii="Times New Roman" w:eastAsia="Times New Roman" w:hAnsi="Times New Roman" w:cs="Times New Roman"/>
              </w:rPr>
              <w:t>вопросы и задания</w:t>
            </w:r>
          </w:p>
        </w:tc>
      </w:tr>
      <w:tr w:rsidR="00F962A9" w:rsidRPr="00EC6E77" w14:paraId="24C66E21" w14:textId="77777777" w:rsidTr="00106BDE">
        <w:tc>
          <w:tcPr>
            <w:tcW w:w="800" w:type="dxa"/>
          </w:tcPr>
          <w:p w14:paraId="23B4C466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3091" w:type="dxa"/>
          </w:tcPr>
          <w:p w14:paraId="68DF492E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Структурированные типы данных. Массивы</w:t>
            </w:r>
          </w:p>
        </w:tc>
        <w:tc>
          <w:tcPr>
            <w:tcW w:w="1135" w:type="dxa"/>
            <w:vAlign w:val="center"/>
          </w:tcPr>
          <w:p w14:paraId="59075887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09DC25B0" w14:textId="77777777" w:rsidR="00F962A9" w:rsidRDefault="00F962A9" w:rsidP="00E01106">
            <w:pPr>
              <w:adjustRightInd w:val="0"/>
              <w:jc w:val="both"/>
            </w:pPr>
            <w:r w:rsidRPr="00157117">
              <w:rPr>
                <w:rFonts w:ascii="Times New Roman" w:hAnsi="Times New Roman" w:cs="Times New Roman"/>
              </w:rPr>
              <w:t>Аналитическая деятельность:</w:t>
            </w:r>
            <w:r w:rsidR="00AE3852" w:rsidRPr="00AE3852">
              <w:rPr>
                <w:rFonts w:ascii="Times New Roman" w:hAnsi="Times New Roman" w:cs="Times New Roman"/>
              </w:rPr>
              <w:t xml:space="preserve"> Давать определение понятия «массив». Приводить примеры одномерных, двумерных и трехмерных массивов. </w:t>
            </w:r>
            <w:r w:rsidR="00240D4C"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="00A908C4">
              <w:rPr>
                <w:rFonts w:ascii="Times New Roman" w:hAnsi="Times New Roman" w:cs="Times New Roman"/>
                <w:i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Разрабатывать и осуществлять программную</w:t>
            </w:r>
            <w:r w:rsidR="006F10F4">
              <w:rPr>
                <w:rFonts w:ascii="Times New Roman" w:hAnsi="Times New Roman" w:cs="Times New Roman"/>
              </w:rPr>
              <w:t xml:space="preserve"> </w:t>
            </w:r>
            <w:r w:rsidR="006F10F4" w:rsidRPr="00AE3852">
              <w:rPr>
                <w:rFonts w:ascii="Times New Roman" w:hAnsi="Times New Roman" w:cs="Times New Roman"/>
              </w:rPr>
              <w:t>реализацию а</w:t>
            </w:r>
            <w:r w:rsidR="00E01106">
              <w:rPr>
                <w:rFonts w:ascii="Times New Roman" w:hAnsi="Times New Roman" w:cs="Times New Roman"/>
              </w:rPr>
              <w:t>лгоритмов решения типовых задач.</w:t>
            </w:r>
            <w:r w:rsidR="006F10F4" w:rsidRPr="00AE38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5D9E80F7" w14:textId="77777777" w:rsidR="00F962A9" w:rsidRPr="00B23F1D" w:rsidRDefault="00F962A9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§8 (1–3)</w:t>
            </w:r>
            <w:r w:rsidR="00A908C4">
              <w:rPr>
                <w:rFonts w:ascii="Times New Roman" w:eastAsia="Times New Roman" w:hAnsi="Times New Roman" w:cs="Times New Roman"/>
              </w:rPr>
              <w:t>, вопросы и</w:t>
            </w:r>
            <w:r w:rsidR="00106BDE">
              <w:rPr>
                <w:rFonts w:ascii="Times New Roman" w:eastAsia="Times New Roman" w:hAnsi="Times New Roman" w:cs="Times New Roman"/>
              </w:rPr>
              <w:t xml:space="preserve"> </w:t>
            </w:r>
            <w:r w:rsidR="00A908C4">
              <w:rPr>
                <w:rFonts w:ascii="Times New Roman" w:eastAsia="Times New Roman" w:hAnsi="Times New Roman" w:cs="Times New Roman"/>
              </w:rPr>
              <w:t>задания</w:t>
            </w:r>
          </w:p>
        </w:tc>
      </w:tr>
      <w:tr w:rsidR="00F962A9" w:rsidRPr="00EC6E77" w14:paraId="3C7FB461" w14:textId="77777777" w:rsidTr="00106BDE">
        <w:tc>
          <w:tcPr>
            <w:tcW w:w="800" w:type="dxa"/>
          </w:tcPr>
          <w:p w14:paraId="6B7BBF21" w14:textId="77777777" w:rsidR="00F962A9" w:rsidRPr="00E0110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0110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91" w:type="dxa"/>
          </w:tcPr>
          <w:p w14:paraId="05603859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Задачи обработки массивов</w:t>
            </w:r>
          </w:p>
        </w:tc>
        <w:tc>
          <w:tcPr>
            <w:tcW w:w="1135" w:type="dxa"/>
            <w:vAlign w:val="center"/>
          </w:tcPr>
          <w:p w14:paraId="575E5C69" w14:textId="77777777" w:rsidR="00F962A9" w:rsidRDefault="00F962A9" w:rsidP="00673150">
            <w:pPr>
              <w:jc w:val="center"/>
            </w:pPr>
            <w:r w:rsidRPr="00E011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82" w:type="dxa"/>
          </w:tcPr>
          <w:p w14:paraId="5A0C1D2E" w14:textId="77777777" w:rsidR="00F962A9" w:rsidRDefault="00F962A9" w:rsidP="00E01106">
            <w:pPr>
              <w:jc w:val="both"/>
              <w:rPr>
                <w:rFonts w:ascii="Times New Roman" w:hAnsi="Times New Roman" w:cs="Times New Roman"/>
              </w:rPr>
            </w:pPr>
            <w:r w:rsidRPr="00157117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E3852" w:rsidRPr="00AE3852">
              <w:rPr>
                <w:rFonts w:ascii="Times New Roman" w:hAnsi="Times New Roman" w:cs="Times New Roman"/>
              </w:rPr>
              <w:t>Приводить примеры задач из повседневной жизни, предполагающих использование массивов.</w:t>
            </w:r>
          </w:p>
          <w:p w14:paraId="1DC86347" w14:textId="77777777" w:rsidR="00240D4C" w:rsidRDefault="00E01106" w:rsidP="00106BDE">
            <w:pPr>
              <w:adjustRightInd w:val="0"/>
              <w:jc w:val="both"/>
            </w:pPr>
            <w:r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AE3852">
              <w:rPr>
                <w:rFonts w:ascii="Times New Roman" w:hAnsi="Times New Roman" w:cs="Times New Roman"/>
              </w:rPr>
              <w:t xml:space="preserve"> работы с элементами массива </w:t>
            </w:r>
            <w:proofErr w:type="spellStart"/>
            <w:r w:rsidRPr="00AE3852">
              <w:rPr>
                <w:rFonts w:ascii="Times New Roman" w:hAnsi="Times New Roman" w:cs="Times New Roman"/>
              </w:rPr>
              <w:t>массива</w:t>
            </w:r>
            <w:proofErr w:type="spellEnd"/>
            <w:r w:rsidRPr="00AE385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линейный поиск элемента, вставка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удаление элементов в массиве, перестановка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элементов данного массива в обратном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порядке, суммирование элементов массива,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проверка соответствия элементов массива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некоторому условию, нахождение второго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по величине наибольшего (или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наименьшего) значения и др.</w:t>
            </w:r>
          </w:p>
        </w:tc>
        <w:tc>
          <w:tcPr>
            <w:tcW w:w="2551" w:type="dxa"/>
          </w:tcPr>
          <w:p w14:paraId="2B954E0C" w14:textId="77777777" w:rsidR="00FD33B8" w:rsidRPr="00441697" w:rsidRDefault="00F962A9" w:rsidP="00FD33B8">
            <w:pPr>
              <w:adjustRightInd w:val="0"/>
              <w:rPr>
                <w:rFonts w:ascii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§8 (4–5)</w:t>
            </w:r>
            <w:r w:rsidR="00FD33B8" w:rsidRPr="00441697">
              <w:rPr>
                <w:rFonts w:ascii="Times New Roman" w:hAnsi="Times New Roman" w:cs="Times New Roman"/>
              </w:rPr>
              <w:t xml:space="preserve"> Самостоятельная работа № 4. Способы заполнения и типовые приёмы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="00FD33B8" w:rsidRPr="00441697">
              <w:rPr>
                <w:rFonts w:ascii="Times New Roman" w:hAnsi="Times New Roman" w:cs="Times New Roman"/>
              </w:rPr>
              <w:t>обработки одномерных массивов.</w:t>
            </w:r>
          </w:p>
          <w:p w14:paraId="19DFDF21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962A9" w:rsidRPr="00EC6E77" w14:paraId="1EA4FED0" w14:textId="77777777" w:rsidTr="00106BDE">
        <w:tc>
          <w:tcPr>
            <w:tcW w:w="800" w:type="dxa"/>
          </w:tcPr>
          <w:p w14:paraId="0A37BA58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3091" w:type="dxa"/>
          </w:tcPr>
          <w:p w14:paraId="16F471ED" w14:textId="77777777" w:rsidR="00F962A9" w:rsidRPr="00B23F1D" w:rsidRDefault="00F962A9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 xml:space="preserve">Сортировка массивов </w:t>
            </w:r>
          </w:p>
        </w:tc>
        <w:tc>
          <w:tcPr>
            <w:tcW w:w="1135" w:type="dxa"/>
            <w:vAlign w:val="center"/>
          </w:tcPr>
          <w:p w14:paraId="3AC34E2A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719A7C85" w14:textId="77777777" w:rsidR="00F962A9" w:rsidRDefault="00F962A9">
            <w:pPr>
              <w:rPr>
                <w:rFonts w:ascii="Times New Roman" w:hAnsi="Times New Roman" w:cs="Times New Roman"/>
              </w:rPr>
            </w:pPr>
            <w:r w:rsidRPr="00157117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E3852" w:rsidRPr="00AE3852">
              <w:rPr>
                <w:rFonts w:ascii="Times New Roman" w:hAnsi="Times New Roman" w:cs="Times New Roman"/>
              </w:rPr>
              <w:t xml:space="preserve">Осуществлять постановку задачи сортировки массивов. </w:t>
            </w:r>
            <w:r w:rsidR="00AE3852" w:rsidRPr="00157117">
              <w:rPr>
                <w:rFonts w:ascii="Times New Roman" w:hAnsi="Times New Roman" w:cs="Times New Roman"/>
              </w:rPr>
              <w:t xml:space="preserve"> </w:t>
            </w:r>
          </w:p>
          <w:p w14:paraId="4EA7DD4C" w14:textId="77777777" w:rsidR="00E01106" w:rsidRDefault="00E01106">
            <w:r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01106">
              <w:rPr>
                <w:rFonts w:ascii="Times New Roman" w:hAnsi="Times New Roman" w:cs="Times New Roman"/>
              </w:rPr>
              <w:t>Решение задач на сортировку элементов массивов.</w:t>
            </w:r>
          </w:p>
        </w:tc>
        <w:tc>
          <w:tcPr>
            <w:tcW w:w="2551" w:type="dxa"/>
          </w:tcPr>
          <w:p w14:paraId="18E18481" w14:textId="77777777" w:rsidR="00F962A9" w:rsidRPr="00B23F1D" w:rsidRDefault="00F962A9" w:rsidP="00106BD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§8 (6)</w:t>
            </w:r>
            <w:r w:rsidR="00FD33B8" w:rsidRPr="00441697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FD33B8" w:rsidRPr="00441697">
              <w:rPr>
                <w:rFonts w:ascii="Times New Roman" w:hAnsi="Times New Roman" w:cs="Times New Roman"/>
              </w:rPr>
              <w:t xml:space="preserve"> работа № 5. Решение задач по обработке одномерных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="00FD33B8" w:rsidRPr="00441697">
              <w:rPr>
                <w:rFonts w:ascii="Times New Roman" w:hAnsi="Times New Roman" w:cs="Times New Roman"/>
              </w:rPr>
              <w:t>массивов.</w:t>
            </w:r>
          </w:p>
        </w:tc>
      </w:tr>
      <w:tr w:rsidR="00F962A9" w:rsidRPr="00EC6E77" w14:paraId="01D621D8" w14:textId="77777777" w:rsidTr="00106BDE">
        <w:tc>
          <w:tcPr>
            <w:tcW w:w="800" w:type="dxa"/>
          </w:tcPr>
          <w:p w14:paraId="3AD04303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3091" w:type="dxa"/>
          </w:tcPr>
          <w:p w14:paraId="62A78E93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Структурное программирование</w:t>
            </w:r>
          </w:p>
        </w:tc>
        <w:tc>
          <w:tcPr>
            <w:tcW w:w="1135" w:type="dxa"/>
            <w:vAlign w:val="center"/>
          </w:tcPr>
          <w:p w14:paraId="511577FD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3FA915E7" w14:textId="77777777" w:rsidR="00F962A9" w:rsidRPr="00E01106" w:rsidRDefault="00F962A9" w:rsidP="00E01106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117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E3852" w:rsidRPr="00AE3852">
              <w:rPr>
                <w:rFonts w:ascii="Times New Roman" w:hAnsi="Times New Roman" w:cs="Times New Roman"/>
              </w:rPr>
              <w:t>Пояснять сущность рекурсивного алгоритма. Находить рекурсивные объекты в окружающем мире.</w:t>
            </w:r>
            <w:r w:rsidR="00E01106" w:rsidRPr="00240D4C">
              <w:rPr>
                <w:rFonts w:ascii="Times New Roman" w:hAnsi="Times New Roman" w:cs="Times New Roman"/>
                <w:i/>
              </w:rPr>
              <w:t xml:space="preserve"> Практическая деятельность:</w:t>
            </w:r>
            <w:r w:rsidR="00E01106" w:rsidRPr="00AE3852">
              <w:rPr>
                <w:rFonts w:ascii="Times New Roman" w:hAnsi="Times New Roman" w:cs="Times New Roman"/>
              </w:rPr>
              <w:t xml:space="preserve"> Оформлять логически целостные или</w:t>
            </w:r>
            <w:r w:rsidR="00E01106">
              <w:rPr>
                <w:rFonts w:ascii="Times New Roman" w:hAnsi="Times New Roman" w:cs="Times New Roman"/>
              </w:rPr>
              <w:t xml:space="preserve"> </w:t>
            </w:r>
            <w:r w:rsidR="00E01106" w:rsidRPr="00AE3852">
              <w:rPr>
                <w:rFonts w:ascii="Times New Roman" w:hAnsi="Times New Roman" w:cs="Times New Roman"/>
              </w:rPr>
              <w:t>повторяющиеся фрагменты программы в виде</w:t>
            </w:r>
            <w:r w:rsidR="00E01106">
              <w:rPr>
                <w:rFonts w:ascii="Times New Roman" w:hAnsi="Times New Roman" w:cs="Times New Roman"/>
              </w:rPr>
              <w:t xml:space="preserve"> подпрограмм.</w:t>
            </w:r>
          </w:p>
        </w:tc>
        <w:tc>
          <w:tcPr>
            <w:tcW w:w="2551" w:type="dxa"/>
          </w:tcPr>
          <w:p w14:paraId="54BA1576" w14:textId="77777777" w:rsidR="00F962A9" w:rsidRPr="00B23F1D" w:rsidRDefault="00F962A9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§9 (1, 2)</w:t>
            </w:r>
            <w:r w:rsidR="00A908C4">
              <w:rPr>
                <w:rFonts w:ascii="Times New Roman" w:eastAsia="Times New Roman" w:hAnsi="Times New Roman" w:cs="Times New Roman"/>
              </w:rPr>
              <w:t>, вопросы и</w:t>
            </w:r>
            <w:r w:rsidR="00106BDE">
              <w:rPr>
                <w:rFonts w:ascii="Times New Roman" w:eastAsia="Times New Roman" w:hAnsi="Times New Roman" w:cs="Times New Roman"/>
              </w:rPr>
              <w:t xml:space="preserve"> </w:t>
            </w:r>
            <w:r w:rsidR="00A908C4">
              <w:rPr>
                <w:rFonts w:ascii="Times New Roman" w:eastAsia="Times New Roman" w:hAnsi="Times New Roman" w:cs="Times New Roman"/>
              </w:rPr>
              <w:t>задания</w:t>
            </w:r>
          </w:p>
        </w:tc>
      </w:tr>
      <w:tr w:rsidR="00F962A9" w:rsidRPr="00EC6E77" w14:paraId="1854CD9D" w14:textId="77777777" w:rsidTr="00106BDE">
        <w:tc>
          <w:tcPr>
            <w:tcW w:w="800" w:type="dxa"/>
          </w:tcPr>
          <w:p w14:paraId="0EDD0402" w14:textId="77777777" w:rsidR="00F962A9" w:rsidRPr="002A0D86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3091" w:type="dxa"/>
          </w:tcPr>
          <w:p w14:paraId="4FEF7E78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Рекурсивные алгоритмы</w:t>
            </w:r>
          </w:p>
        </w:tc>
        <w:tc>
          <w:tcPr>
            <w:tcW w:w="1135" w:type="dxa"/>
            <w:vAlign w:val="center"/>
          </w:tcPr>
          <w:p w14:paraId="31D3A5D9" w14:textId="77777777" w:rsidR="00F962A9" w:rsidRDefault="00F962A9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1F8E5106" w14:textId="77777777" w:rsidR="00F962A9" w:rsidRDefault="00F962A9">
            <w:pPr>
              <w:rPr>
                <w:rFonts w:ascii="Times New Roman" w:hAnsi="Times New Roman" w:cs="Times New Roman"/>
              </w:rPr>
            </w:pPr>
            <w:r w:rsidRPr="00157117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AE3852" w:rsidRPr="00AE3852">
              <w:rPr>
                <w:rFonts w:ascii="Times New Roman" w:hAnsi="Times New Roman" w:cs="Times New Roman"/>
              </w:rPr>
              <w:t>Пояснять сущность рекурсивного алгоритма. Находить рекурсивные объекты в окружающем мире.</w:t>
            </w:r>
          </w:p>
          <w:p w14:paraId="31C708D4" w14:textId="77777777" w:rsidR="00E01106" w:rsidRDefault="00E01106" w:rsidP="00E01106">
            <w:pPr>
              <w:adjustRightInd w:val="0"/>
              <w:jc w:val="both"/>
            </w:pPr>
            <w:r w:rsidRPr="00240D4C">
              <w:rPr>
                <w:rFonts w:ascii="Times New Roman" w:hAnsi="Times New Roman" w:cs="Times New Roman"/>
                <w:i/>
              </w:rPr>
              <w:t>Практическая деятельность:</w:t>
            </w:r>
            <w:r w:rsidRPr="00AE3852">
              <w:rPr>
                <w:rFonts w:ascii="Times New Roman" w:hAnsi="Times New Roman" w:cs="Times New Roman"/>
              </w:rPr>
              <w:t xml:space="preserve"> Программировать рекурсивные алгоритмы.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3852">
              <w:rPr>
                <w:rFonts w:ascii="Times New Roman" w:hAnsi="Times New Roman" w:cs="Times New Roman"/>
              </w:rPr>
              <w:t>Определять значение рекурсивного алгоритма.</w:t>
            </w:r>
          </w:p>
        </w:tc>
        <w:tc>
          <w:tcPr>
            <w:tcW w:w="2551" w:type="dxa"/>
          </w:tcPr>
          <w:p w14:paraId="3BAA88F4" w14:textId="77777777" w:rsidR="00F962A9" w:rsidRPr="00B23F1D" w:rsidRDefault="00F962A9" w:rsidP="00106BD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§9 (3, 4)</w:t>
            </w:r>
            <w:r w:rsidR="00FD33B8" w:rsidRPr="00441697">
              <w:rPr>
                <w:rFonts w:ascii="Times New Roman" w:hAnsi="Times New Roman" w:cs="Times New Roman"/>
              </w:rPr>
              <w:t xml:space="preserve"> Самостоятельная работа № 6. Рекурсивные алгоритмы.</w:t>
            </w:r>
          </w:p>
        </w:tc>
      </w:tr>
      <w:tr w:rsidR="00673150" w:rsidRPr="00EC6E77" w14:paraId="2B0FD226" w14:textId="77777777" w:rsidTr="00106BDE">
        <w:tc>
          <w:tcPr>
            <w:tcW w:w="800" w:type="dxa"/>
          </w:tcPr>
          <w:p w14:paraId="0860B2C4" w14:textId="77777777" w:rsidR="00673150" w:rsidRDefault="00673150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</w:t>
            </w:r>
          </w:p>
          <w:p w14:paraId="00B6BB8F" w14:textId="77777777" w:rsidR="00673150" w:rsidRPr="002A0D86" w:rsidRDefault="00673150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91" w:type="dxa"/>
          </w:tcPr>
          <w:p w14:paraId="7D4612D2" w14:textId="77777777" w:rsidR="00673150" w:rsidRPr="00B23F1D" w:rsidRDefault="00673150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Обобщение и систематизация изученного материала</w:t>
            </w:r>
            <w:r w:rsidRPr="002A0D86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>по теме «Алгоритмы и элементы</w:t>
            </w:r>
            <w:r w:rsidRPr="002A0D86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 xml:space="preserve">программирования» </w:t>
            </w:r>
          </w:p>
        </w:tc>
        <w:tc>
          <w:tcPr>
            <w:tcW w:w="1135" w:type="dxa"/>
            <w:vAlign w:val="center"/>
          </w:tcPr>
          <w:p w14:paraId="044CF323" w14:textId="77777777" w:rsidR="00673150" w:rsidRDefault="00673150" w:rsidP="00673150">
            <w:pPr>
              <w:jc w:val="center"/>
            </w:pPr>
            <w:r w:rsidRPr="004858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17183380" w14:textId="77777777" w:rsidR="00673150" w:rsidRPr="00EC6E77" w:rsidRDefault="00673150" w:rsidP="00A908C4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67C684E" w14:textId="77777777" w:rsidR="00673150" w:rsidRPr="00B23F1D" w:rsidRDefault="00673150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§5–9(урок-семинар или проверочная</w:t>
            </w:r>
            <w:r w:rsidRPr="002A0D86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>работа)</w:t>
            </w:r>
          </w:p>
          <w:p w14:paraId="3DBA31A8" w14:textId="77777777" w:rsidR="00673150" w:rsidRPr="00B23F1D" w:rsidRDefault="00673150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908C4" w:rsidRPr="00EC6E77" w14:paraId="5ABB067A" w14:textId="77777777" w:rsidTr="00106BDE">
        <w:tc>
          <w:tcPr>
            <w:tcW w:w="15559" w:type="dxa"/>
            <w:gridSpan w:val="5"/>
          </w:tcPr>
          <w:p w14:paraId="18FDC6A9" w14:textId="77777777" w:rsidR="00A908C4" w:rsidRPr="00A908C4" w:rsidRDefault="00A908C4" w:rsidP="00A908C4">
            <w:pPr>
              <w:pStyle w:val="af"/>
              <w:numPr>
                <w:ilvl w:val="0"/>
                <w:numId w:val="19"/>
              </w:numPr>
              <w:rPr>
                <w:rFonts w:ascii="Times New Roman" w:eastAsia="Times New Roman" w:hAnsi="Times New Roman"/>
              </w:rPr>
            </w:pPr>
            <w:r w:rsidRPr="00A908C4">
              <w:rPr>
                <w:rFonts w:ascii="Times New Roman" w:eastAsia="Times New Roman" w:hAnsi="Times New Roman"/>
                <w:b/>
              </w:rPr>
              <w:t xml:space="preserve">Информационное моделирование </w:t>
            </w:r>
            <w:r w:rsidRPr="00A908C4">
              <w:rPr>
                <w:rFonts w:ascii="Times New Roman" w:eastAsia="Times New Roman" w:hAnsi="Times New Roman"/>
              </w:rPr>
              <w:t>8 часов</w:t>
            </w:r>
          </w:p>
        </w:tc>
      </w:tr>
      <w:tr w:rsidR="00F962A9" w:rsidRPr="00EC6E77" w14:paraId="56F74623" w14:textId="77777777" w:rsidTr="00106BDE">
        <w:tc>
          <w:tcPr>
            <w:tcW w:w="800" w:type="dxa"/>
          </w:tcPr>
          <w:p w14:paraId="53F4624B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3091" w:type="dxa"/>
          </w:tcPr>
          <w:p w14:paraId="616BA745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Модели и моделирование</w:t>
            </w:r>
          </w:p>
        </w:tc>
        <w:tc>
          <w:tcPr>
            <w:tcW w:w="1135" w:type="dxa"/>
            <w:vAlign w:val="center"/>
          </w:tcPr>
          <w:p w14:paraId="79FCDB9A" w14:textId="77777777" w:rsidR="00F962A9" w:rsidRDefault="00F962A9" w:rsidP="00673150">
            <w:pPr>
              <w:jc w:val="center"/>
            </w:pPr>
            <w:r w:rsidRPr="00D560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7481A578" w14:textId="77777777" w:rsidR="000C0809" w:rsidRPr="000C0809" w:rsidRDefault="00F962A9" w:rsidP="000C0809">
            <w:pPr>
              <w:rPr>
                <w:rFonts w:ascii="Times New Roman" w:hAnsi="Times New Roman" w:cs="Times New Roman"/>
              </w:rPr>
            </w:pPr>
            <w:r w:rsidRPr="006A3FDC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0C0809" w:rsidRPr="000C0809">
              <w:rPr>
                <w:rFonts w:ascii="Times New Roman" w:hAnsi="Times New Roman" w:cs="Times New Roman"/>
              </w:rPr>
              <w:t>Определять понятия «модель», «моделирование». Классифицировать модели по заданному основанию. Приводить примеры моделей в повседневной жизни. Определять цель моделирования в конкретном случае. Определять адекватность модели цели моделирования в конкретном случае.</w:t>
            </w:r>
          </w:p>
        </w:tc>
        <w:tc>
          <w:tcPr>
            <w:tcW w:w="2551" w:type="dxa"/>
          </w:tcPr>
          <w:p w14:paraId="2CB5D69E" w14:textId="77777777" w:rsidR="00F962A9" w:rsidRPr="00B23F1D" w:rsidRDefault="00F962A9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§10</w:t>
            </w:r>
            <w:r w:rsidR="00A908C4">
              <w:rPr>
                <w:rFonts w:ascii="Times New Roman" w:eastAsia="Times New Roman" w:hAnsi="Times New Roman" w:cs="Times New Roman"/>
              </w:rPr>
              <w:t xml:space="preserve">, вопросы </w:t>
            </w:r>
            <w:proofErr w:type="spellStart"/>
            <w:r w:rsidR="00A908C4">
              <w:rPr>
                <w:rFonts w:ascii="Times New Roman" w:eastAsia="Times New Roman" w:hAnsi="Times New Roman" w:cs="Times New Roman"/>
              </w:rPr>
              <w:t>изадания</w:t>
            </w:r>
            <w:proofErr w:type="spellEnd"/>
          </w:p>
        </w:tc>
      </w:tr>
      <w:tr w:rsidR="00F962A9" w:rsidRPr="00EC6E77" w14:paraId="5B888D5C" w14:textId="77777777" w:rsidTr="00106BDE">
        <w:tc>
          <w:tcPr>
            <w:tcW w:w="800" w:type="dxa"/>
          </w:tcPr>
          <w:p w14:paraId="674A8547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3091" w:type="dxa"/>
          </w:tcPr>
          <w:p w14:paraId="30E7E975" w14:textId="77777777" w:rsidR="00F962A9" w:rsidRPr="00B23F1D" w:rsidRDefault="00F962A9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Моделирование на графах. Знакомство с теорией</w:t>
            </w:r>
            <w:r w:rsidRPr="00AC51D8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>игр</w:t>
            </w:r>
          </w:p>
        </w:tc>
        <w:tc>
          <w:tcPr>
            <w:tcW w:w="1135" w:type="dxa"/>
            <w:vAlign w:val="center"/>
          </w:tcPr>
          <w:p w14:paraId="4BF40039" w14:textId="77777777" w:rsidR="00F962A9" w:rsidRDefault="00F962A9" w:rsidP="00673150">
            <w:pPr>
              <w:jc w:val="center"/>
            </w:pPr>
            <w:r w:rsidRPr="00D560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6AB978ED" w14:textId="77777777" w:rsidR="00F962A9" w:rsidRDefault="00F962A9">
            <w:pPr>
              <w:rPr>
                <w:rFonts w:ascii="Times New Roman" w:hAnsi="Times New Roman" w:cs="Times New Roman"/>
              </w:rPr>
            </w:pPr>
            <w:r w:rsidRPr="006A3FDC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0C0809" w:rsidRPr="000C0809">
              <w:rPr>
                <w:rFonts w:ascii="Times New Roman" w:hAnsi="Times New Roman" w:cs="Times New Roman"/>
              </w:rPr>
              <w:t>Приводить примеры использования графов, деревьев, списков при описании объектов и процессов окружающего мира. Характеризовать игру как модель некоторой ситуации. Приводить примеры жизненных ситуаций, моделью которых может быть игра. Давать определение выигрышной стратегии.</w:t>
            </w:r>
          </w:p>
          <w:p w14:paraId="6860FD5A" w14:textId="77777777" w:rsidR="000C0809" w:rsidRPr="000C0809" w:rsidRDefault="000C0809" w:rsidP="000C0809">
            <w:pPr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Практическая деятельность: </w:t>
            </w:r>
            <w:r w:rsidRPr="000C0809">
              <w:rPr>
                <w:rFonts w:ascii="Times New Roman" w:hAnsi="Times New Roman" w:cs="Times New Roman"/>
              </w:rPr>
              <w:t>Использовать графы, деревья, списки при описании объектов и процессов окружающего мира. Применять алгоритмы нахождения кратчайших путей между вершинами ориентированного графа. Применять алгоритмы определения количества различных путей между вершинами графа. Строить выигрышные стратегии в заданной игровой ситуации</w:t>
            </w:r>
          </w:p>
        </w:tc>
        <w:tc>
          <w:tcPr>
            <w:tcW w:w="2551" w:type="dxa"/>
          </w:tcPr>
          <w:p w14:paraId="6BE45D0E" w14:textId="77777777" w:rsidR="00FD33B8" w:rsidRPr="00FD33B8" w:rsidRDefault="00F962A9" w:rsidP="00FD33B8">
            <w:pPr>
              <w:adjustRightInd w:val="0"/>
              <w:rPr>
                <w:rFonts w:ascii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§11</w:t>
            </w:r>
            <w:r w:rsidR="00FD33B8" w:rsidRPr="00FD33B8">
              <w:rPr>
                <w:rFonts w:ascii="Times New Roman" w:hAnsi="Times New Roman" w:cs="Times New Roman"/>
              </w:rPr>
              <w:t xml:space="preserve"> Самостоятельная работа № 7. Пути в графе.</w:t>
            </w:r>
          </w:p>
          <w:p w14:paraId="32D2C97D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962A9" w:rsidRPr="00EC6E77" w14:paraId="747A443A" w14:textId="77777777" w:rsidTr="00106BDE">
        <w:tc>
          <w:tcPr>
            <w:tcW w:w="800" w:type="dxa"/>
          </w:tcPr>
          <w:p w14:paraId="20A3F12B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</w:t>
            </w:r>
          </w:p>
        </w:tc>
        <w:tc>
          <w:tcPr>
            <w:tcW w:w="3091" w:type="dxa"/>
          </w:tcPr>
          <w:p w14:paraId="4C67C3EE" w14:textId="77777777" w:rsidR="00F962A9" w:rsidRPr="00B23F1D" w:rsidRDefault="00F962A9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База данных как модель предметной области.</w:t>
            </w:r>
            <w:r w:rsidRPr="002A0D86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>Реляционные базы данных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43D45BF9" w14:textId="77777777" w:rsidR="00F962A9" w:rsidRDefault="00F962A9" w:rsidP="00673150">
            <w:pPr>
              <w:jc w:val="center"/>
            </w:pPr>
            <w:r w:rsidRPr="00D560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44D9497B" w14:textId="77777777" w:rsidR="00C31C24" w:rsidRPr="00C31C24" w:rsidRDefault="00F962A9" w:rsidP="00C31C2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FDC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0C0809" w:rsidRPr="000C0809">
              <w:rPr>
                <w:rFonts w:ascii="Times New Roman" w:hAnsi="Times New Roman" w:cs="Times New Roman"/>
              </w:rPr>
              <w:t xml:space="preserve">Исследовать готовую компьютерную модель по выбранной теме. </w:t>
            </w:r>
            <w:r w:rsidR="00C31C24" w:rsidRPr="00C31C24">
              <w:rPr>
                <w:rFonts w:ascii="Times New Roman" w:hAnsi="Times New Roman" w:cs="Times New Roman"/>
              </w:rPr>
              <w:t>Исследовать математические модели.</w:t>
            </w:r>
          </w:p>
          <w:p w14:paraId="5EE4CE58" w14:textId="77777777" w:rsidR="000C0809" w:rsidRDefault="00C31C24" w:rsidP="00C31C24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1C24">
              <w:rPr>
                <w:rFonts w:ascii="Times New Roman" w:hAnsi="Times New Roman" w:cs="Times New Roman"/>
              </w:rPr>
              <w:t>Приводить примеры использования баз данных.</w:t>
            </w:r>
          </w:p>
          <w:p w14:paraId="0ACCFDEF" w14:textId="77777777" w:rsidR="000C0809" w:rsidRDefault="000C0809" w:rsidP="00C5457F">
            <w:pPr>
              <w:adjustRightInd w:val="0"/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Практическая деятельность: </w:t>
            </w:r>
            <w:r w:rsidR="00C31C24" w:rsidRPr="00C31C24">
              <w:rPr>
                <w:rFonts w:ascii="Times New Roman" w:hAnsi="Times New Roman" w:cs="Times New Roman"/>
              </w:rPr>
              <w:t>Характеризовать базу данных как модель</w:t>
            </w:r>
            <w:r w:rsidR="00C5457F">
              <w:rPr>
                <w:rFonts w:ascii="Times New Roman" w:hAnsi="Times New Roman" w:cs="Times New Roman"/>
              </w:rPr>
              <w:t xml:space="preserve"> </w:t>
            </w:r>
            <w:r w:rsidR="00C31C24" w:rsidRPr="00C31C24">
              <w:rPr>
                <w:rFonts w:ascii="Times New Roman" w:hAnsi="Times New Roman" w:cs="Times New Roman"/>
              </w:rPr>
              <w:t>предметной области.</w:t>
            </w:r>
            <w:r w:rsidR="00C545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753665E1" w14:textId="77777777" w:rsidR="00FD33B8" w:rsidRPr="00FD33B8" w:rsidRDefault="00F962A9" w:rsidP="00FD33B8">
            <w:pPr>
              <w:adjustRightInd w:val="0"/>
              <w:rPr>
                <w:rFonts w:ascii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§12</w:t>
            </w:r>
            <w:r w:rsidR="00FD33B8" w:rsidRPr="00FD33B8">
              <w:rPr>
                <w:rFonts w:ascii="Times New Roman" w:hAnsi="Times New Roman" w:cs="Times New Roman"/>
              </w:rPr>
              <w:t xml:space="preserve"> Самостоятельная работа № 9. Информация в таблицах.</w:t>
            </w:r>
          </w:p>
          <w:p w14:paraId="42EF6173" w14:textId="77777777" w:rsidR="00F962A9" w:rsidRPr="00B23F1D" w:rsidRDefault="00F962A9" w:rsidP="00FD33B8">
            <w:pPr>
              <w:ind w:firstLine="561"/>
              <w:rPr>
                <w:rFonts w:ascii="Times New Roman" w:eastAsia="Times New Roman" w:hAnsi="Times New Roman" w:cs="Times New Roman"/>
              </w:rPr>
            </w:pPr>
          </w:p>
        </w:tc>
      </w:tr>
      <w:tr w:rsidR="00F962A9" w:rsidRPr="00EC6E77" w14:paraId="00AD0AC3" w14:textId="77777777" w:rsidTr="00106BDE">
        <w:tc>
          <w:tcPr>
            <w:tcW w:w="800" w:type="dxa"/>
          </w:tcPr>
          <w:p w14:paraId="119861E7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</w:t>
            </w:r>
          </w:p>
        </w:tc>
        <w:tc>
          <w:tcPr>
            <w:tcW w:w="3091" w:type="dxa"/>
          </w:tcPr>
          <w:p w14:paraId="1DF0A613" w14:textId="77777777" w:rsidR="00F962A9" w:rsidRPr="00B23F1D" w:rsidRDefault="00F962A9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Системы управления базами данных</w:t>
            </w:r>
          </w:p>
        </w:tc>
        <w:tc>
          <w:tcPr>
            <w:tcW w:w="1135" w:type="dxa"/>
            <w:vAlign w:val="center"/>
          </w:tcPr>
          <w:p w14:paraId="341FE17F" w14:textId="77777777" w:rsidR="00F962A9" w:rsidRDefault="00F962A9" w:rsidP="00673150">
            <w:pPr>
              <w:jc w:val="center"/>
            </w:pPr>
            <w:r w:rsidRPr="00D560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461AA0A0" w14:textId="77777777" w:rsidR="00F962A9" w:rsidRDefault="00834D8D" w:rsidP="00834D8D">
            <w:pPr>
              <w:adjustRightInd w:val="0"/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Практическая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деятельность</w:t>
            </w:r>
            <w:proofErr w:type="gramEnd"/>
            <w:r w:rsidRPr="00C31C24">
              <w:rPr>
                <w:rFonts w:ascii="Times New Roman" w:hAnsi="Times New Roman" w:cs="Times New Roman"/>
              </w:rPr>
              <w:t xml:space="preserve"> Проектировать многотабличную базу данных. Осуществлять ввод и редактирования данных.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>Использовать сортировки и фильтры.</w:t>
            </w:r>
          </w:p>
        </w:tc>
        <w:tc>
          <w:tcPr>
            <w:tcW w:w="2551" w:type="dxa"/>
          </w:tcPr>
          <w:p w14:paraId="0690EBA7" w14:textId="77777777" w:rsidR="00F962A9" w:rsidRPr="00B23F1D" w:rsidRDefault="00F962A9" w:rsidP="00106BD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§13</w:t>
            </w:r>
            <w:r w:rsidR="00FD33B8" w:rsidRPr="00FD33B8">
              <w:rPr>
                <w:rFonts w:ascii="Times New Roman" w:hAnsi="Times New Roman" w:cs="Times New Roman"/>
              </w:rPr>
              <w:t xml:space="preserve"> Самостоятельная работа № 8. Дерево игры.</w:t>
            </w:r>
          </w:p>
        </w:tc>
      </w:tr>
      <w:tr w:rsidR="00F962A9" w:rsidRPr="00EC6E77" w14:paraId="0F36BB47" w14:textId="77777777" w:rsidTr="00106BDE">
        <w:tc>
          <w:tcPr>
            <w:tcW w:w="800" w:type="dxa"/>
          </w:tcPr>
          <w:p w14:paraId="09828AF3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22.</w:t>
            </w:r>
          </w:p>
        </w:tc>
        <w:tc>
          <w:tcPr>
            <w:tcW w:w="3091" w:type="dxa"/>
          </w:tcPr>
          <w:p w14:paraId="701930EA" w14:textId="77777777" w:rsidR="00F962A9" w:rsidRPr="00B23F1D" w:rsidRDefault="00F962A9" w:rsidP="002A0D86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Проектирование и разработка базы данных</w:t>
            </w:r>
          </w:p>
        </w:tc>
        <w:tc>
          <w:tcPr>
            <w:tcW w:w="1135" w:type="dxa"/>
            <w:vAlign w:val="center"/>
          </w:tcPr>
          <w:p w14:paraId="117685E5" w14:textId="77777777" w:rsidR="00F962A9" w:rsidRDefault="00F962A9" w:rsidP="00673150">
            <w:pPr>
              <w:jc w:val="center"/>
            </w:pPr>
            <w:r w:rsidRPr="00D560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0AFB6E3F" w14:textId="77777777" w:rsidR="00F962A9" w:rsidRDefault="00834D8D">
            <w:r>
              <w:rPr>
                <w:rFonts w:ascii="Times New Roman" w:hAnsi="Times New Roman" w:cs="Times New Roman"/>
                <w:i/>
              </w:rPr>
              <w:t xml:space="preserve">Практическая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деятельность</w:t>
            </w:r>
            <w:proofErr w:type="gramEnd"/>
            <w:r w:rsidRPr="00C31C24">
              <w:rPr>
                <w:rFonts w:ascii="Times New Roman" w:hAnsi="Times New Roman" w:cs="Times New Roman"/>
              </w:rPr>
              <w:t xml:space="preserve"> Осуществлять сортировку, поиск и выбор данных</w:t>
            </w:r>
            <w:r>
              <w:rPr>
                <w:rFonts w:ascii="Times New Roman" w:hAnsi="Times New Roman" w:cs="Times New Roman"/>
              </w:rPr>
              <w:t xml:space="preserve"> в готовой базе данных, </w:t>
            </w:r>
            <w:r w:rsidRPr="00C31C24">
              <w:rPr>
                <w:rFonts w:ascii="Times New Roman" w:hAnsi="Times New Roman" w:cs="Times New Roman"/>
              </w:rPr>
              <w:t>запросы на поиск данных в среде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C24">
              <w:rPr>
                <w:rFonts w:ascii="Times New Roman" w:hAnsi="Times New Roman" w:cs="Times New Roman"/>
              </w:rPr>
              <w:t xml:space="preserve">системы управления базами данных. </w:t>
            </w:r>
          </w:p>
        </w:tc>
        <w:tc>
          <w:tcPr>
            <w:tcW w:w="2551" w:type="dxa"/>
          </w:tcPr>
          <w:p w14:paraId="6AC1285F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§13</w:t>
            </w:r>
            <w:r w:rsidR="00A908C4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673150" w:rsidRPr="00EC6E77" w14:paraId="1ADD71BC" w14:textId="77777777" w:rsidTr="00106BDE">
        <w:tc>
          <w:tcPr>
            <w:tcW w:w="800" w:type="dxa"/>
          </w:tcPr>
          <w:p w14:paraId="41BB4273" w14:textId="77777777" w:rsidR="00673150" w:rsidRPr="00673150" w:rsidRDefault="00673150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23.</w:t>
            </w:r>
          </w:p>
        </w:tc>
        <w:tc>
          <w:tcPr>
            <w:tcW w:w="3091" w:type="dxa"/>
          </w:tcPr>
          <w:p w14:paraId="47F0FD55" w14:textId="77777777" w:rsidR="00673150" w:rsidRPr="00B23F1D" w:rsidRDefault="00673150" w:rsidP="00673150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Обобщение и систематизация изученного материала</w:t>
            </w:r>
            <w:r w:rsidRPr="00673150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 xml:space="preserve">по теме «Информационное моделирование» </w:t>
            </w:r>
          </w:p>
        </w:tc>
        <w:tc>
          <w:tcPr>
            <w:tcW w:w="1135" w:type="dxa"/>
            <w:vAlign w:val="center"/>
          </w:tcPr>
          <w:p w14:paraId="033391A1" w14:textId="77777777" w:rsidR="00673150" w:rsidRDefault="00673150" w:rsidP="00673150">
            <w:pPr>
              <w:jc w:val="center"/>
            </w:pPr>
            <w:r w:rsidRPr="00D560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6C66889B" w14:textId="77777777" w:rsidR="00673150" w:rsidRPr="00EC6E77" w:rsidRDefault="00673150" w:rsidP="00FD33B8">
            <w:pPr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4938837" w14:textId="77777777" w:rsidR="00673150" w:rsidRPr="00B23F1D" w:rsidRDefault="00673150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§10–13</w:t>
            </w:r>
            <w:r w:rsidR="00FD33B8">
              <w:rPr>
                <w:rFonts w:ascii="Times New Roman" w:eastAsia="Times New Roman" w:hAnsi="Times New Roman" w:cs="Times New Roman"/>
              </w:rPr>
              <w:t xml:space="preserve"> </w:t>
            </w:r>
            <w:r w:rsidR="00FD33B8" w:rsidRPr="00FD33B8">
              <w:rPr>
                <w:rFonts w:ascii="Times New Roman" w:hAnsi="Times New Roman" w:cs="Times New Roman"/>
              </w:rPr>
              <w:t>Контрольная работа № 2. Информационное моделирование.</w:t>
            </w:r>
          </w:p>
        </w:tc>
      </w:tr>
      <w:tr w:rsidR="00A908C4" w:rsidRPr="00EC6E77" w14:paraId="71142F4F" w14:textId="77777777" w:rsidTr="00106BDE">
        <w:tc>
          <w:tcPr>
            <w:tcW w:w="15559" w:type="dxa"/>
            <w:gridSpan w:val="5"/>
          </w:tcPr>
          <w:p w14:paraId="3C610546" w14:textId="77777777" w:rsidR="00A908C4" w:rsidRPr="00A908C4" w:rsidRDefault="00A908C4" w:rsidP="00A908C4">
            <w:pPr>
              <w:pStyle w:val="af"/>
              <w:numPr>
                <w:ilvl w:val="0"/>
                <w:numId w:val="19"/>
              </w:numPr>
              <w:rPr>
                <w:rFonts w:ascii="Times New Roman" w:eastAsia="Times New Roman" w:hAnsi="Times New Roman"/>
              </w:rPr>
            </w:pPr>
            <w:r w:rsidRPr="00A908C4">
              <w:rPr>
                <w:rFonts w:ascii="Times New Roman" w:eastAsia="Times New Roman" w:hAnsi="Times New Roman"/>
                <w:b/>
              </w:rPr>
              <w:t xml:space="preserve">Сетевые информационные технологии </w:t>
            </w:r>
            <w:r w:rsidRPr="00A908C4">
              <w:rPr>
                <w:rFonts w:ascii="Times New Roman" w:eastAsia="Times New Roman" w:hAnsi="Times New Roman"/>
              </w:rPr>
              <w:t xml:space="preserve">5 часов </w:t>
            </w:r>
          </w:p>
        </w:tc>
      </w:tr>
      <w:tr w:rsidR="00F962A9" w:rsidRPr="00EC6E77" w14:paraId="30FD7560" w14:textId="77777777" w:rsidTr="00106BDE">
        <w:tc>
          <w:tcPr>
            <w:tcW w:w="800" w:type="dxa"/>
          </w:tcPr>
          <w:p w14:paraId="2E67E495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24.</w:t>
            </w:r>
          </w:p>
        </w:tc>
        <w:tc>
          <w:tcPr>
            <w:tcW w:w="3091" w:type="dxa"/>
          </w:tcPr>
          <w:p w14:paraId="62B8FDC5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Основы построения компьютерных сетей</w:t>
            </w:r>
          </w:p>
        </w:tc>
        <w:tc>
          <w:tcPr>
            <w:tcW w:w="1135" w:type="dxa"/>
          </w:tcPr>
          <w:p w14:paraId="6DEC6001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202C06B8" w14:textId="77777777" w:rsidR="00F962A9" w:rsidRDefault="00F962A9">
            <w:r w:rsidRPr="00124AB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834D8D" w:rsidRPr="00834D8D">
              <w:rPr>
                <w:rFonts w:ascii="Times New Roman" w:hAnsi="Times New Roman" w:cs="Times New Roman"/>
              </w:rPr>
              <w:t>Пояснять принципы построения компьютерных</w:t>
            </w:r>
            <w:r w:rsidR="00834D8D">
              <w:rPr>
                <w:rFonts w:ascii="Times New Roman" w:hAnsi="Times New Roman" w:cs="Times New Roman"/>
              </w:rPr>
              <w:t xml:space="preserve"> </w:t>
            </w:r>
            <w:r w:rsidR="00834D8D" w:rsidRPr="00834D8D">
              <w:rPr>
                <w:rFonts w:ascii="Times New Roman" w:hAnsi="Times New Roman" w:cs="Times New Roman"/>
              </w:rPr>
              <w:t>сетей.</w:t>
            </w:r>
          </w:p>
        </w:tc>
        <w:tc>
          <w:tcPr>
            <w:tcW w:w="2551" w:type="dxa"/>
          </w:tcPr>
          <w:p w14:paraId="540A7A2A" w14:textId="77777777" w:rsidR="00F962A9" w:rsidRPr="00B23F1D" w:rsidRDefault="00F962A9" w:rsidP="00106BDE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§14.1–14.3</w:t>
            </w:r>
            <w:r w:rsidR="00FD33B8" w:rsidRPr="00FD33B8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FD33B8" w:rsidRPr="00FD33B8">
              <w:rPr>
                <w:rFonts w:ascii="Times New Roman" w:hAnsi="Times New Roman" w:cs="Times New Roman"/>
              </w:rPr>
              <w:t xml:space="preserve"> работа № 10. Основы построения компьютерных сетей.</w:t>
            </w:r>
          </w:p>
        </w:tc>
      </w:tr>
      <w:tr w:rsidR="00F962A9" w:rsidRPr="00EC6E77" w14:paraId="2277B623" w14:textId="77777777" w:rsidTr="00106BDE">
        <w:tc>
          <w:tcPr>
            <w:tcW w:w="800" w:type="dxa"/>
          </w:tcPr>
          <w:p w14:paraId="068CAEBB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3091" w:type="dxa"/>
          </w:tcPr>
          <w:p w14:paraId="5E180104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Как устроен Интернет</w:t>
            </w:r>
          </w:p>
        </w:tc>
        <w:tc>
          <w:tcPr>
            <w:tcW w:w="1135" w:type="dxa"/>
          </w:tcPr>
          <w:p w14:paraId="59EBE26C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495A3F9F" w14:textId="77777777" w:rsidR="00F962A9" w:rsidRPr="00834D8D" w:rsidRDefault="00F962A9" w:rsidP="00106BDE">
            <w:pPr>
              <w:adjustRightInd w:val="0"/>
              <w:rPr>
                <w:rFonts w:ascii="Times New Roman" w:hAnsi="Times New Roman" w:cs="Times New Roman"/>
              </w:rPr>
            </w:pPr>
            <w:r w:rsidRPr="00124AB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834D8D" w:rsidRPr="00834D8D">
              <w:rPr>
                <w:rFonts w:ascii="Times New Roman" w:hAnsi="Times New Roman" w:cs="Times New Roman"/>
              </w:rPr>
              <w:t>Приводить примеры различных видов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="00834D8D">
              <w:rPr>
                <w:rFonts w:ascii="Times New Roman" w:hAnsi="Times New Roman" w:cs="Times New Roman"/>
              </w:rPr>
              <w:t xml:space="preserve">деятельности в сети Интернет. </w:t>
            </w:r>
            <w:r w:rsidR="00834D8D" w:rsidRPr="00834D8D">
              <w:rPr>
                <w:rFonts w:ascii="Times New Roman" w:hAnsi="Times New Roman" w:cs="Times New Roman"/>
              </w:rPr>
              <w:t>Привод</w:t>
            </w:r>
            <w:r w:rsidR="00834D8D">
              <w:rPr>
                <w:rFonts w:ascii="Times New Roman" w:hAnsi="Times New Roman" w:cs="Times New Roman"/>
              </w:rPr>
              <w:t xml:space="preserve">ить примеры сетевых протоколов </w:t>
            </w:r>
            <w:r w:rsidR="00834D8D" w:rsidRPr="00834D8D">
              <w:rPr>
                <w:rFonts w:ascii="Times New Roman" w:hAnsi="Times New Roman" w:cs="Times New Roman"/>
              </w:rPr>
              <w:t>определенными функциями.</w:t>
            </w:r>
            <w:r w:rsidR="00834D8D">
              <w:rPr>
                <w:rFonts w:ascii="Times New Roman" w:hAnsi="Times New Roman" w:cs="Times New Roman"/>
              </w:rPr>
              <w:t xml:space="preserve"> </w:t>
            </w:r>
            <w:r w:rsidR="00834D8D" w:rsidRPr="00834D8D">
              <w:rPr>
                <w:rFonts w:ascii="Times New Roman" w:hAnsi="Times New Roman" w:cs="Times New Roman"/>
              </w:rPr>
              <w:t>Анализ</w:t>
            </w:r>
            <w:r w:rsidR="00834D8D">
              <w:rPr>
                <w:rFonts w:ascii="Times New Roman" w:hAnsi="Times New Roman" w:cs="Times New Roman"/>
              </w:rPr>
              <w:t>ировать адреса в сети Интернет.</w:t>
            </w:r>
          </w:p>
        </w:tc>
        <w:tc>
          <w:tcPr>
            <w:tcW w:w="2551" w:type="dxa"/>
          </w:tcPr>
          <w:p w14:paraId="2647904E" w14:textId="77777777" w:rsidR="00F962A9" w:rsidRPr="00B23F1D" w:rsidRDefault="00F962A9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§14.4</w:t>
            </w:r>
            <w:r w:rsidR="00A908C4">
              <w:rPr>
                <w:rFonts w:ascii="Times New Roman" w:eastAsia="Times New Roman" w:hAnsi="Times New Roman" w:cs="Times New Roman"/>
              </w:rPr>
              <w:t>, вопросы и задания</w:t>
            </w:r>
            <w:r w:rsidR="0074354B" w:rsidRPr="00FD33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962A9" w:rsidRPr="00EC6E77" w14:paraId="5E2FDC58" w14:textId="77777777" w:rsidTr="00106BDE">
        <w:tc>
          <w:tcPr>
            <w:tcW w:w="800" w:type="dxa"/>
          </w:tcPr>
          <w:p w14:paraId="65932039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3091" w:type="dxa"/>
          </w:tcPr>
          <w:p w14:paraId="58481DCC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Службы Интернета</w:t>
            </w:r>
          </w:p>
        </w:tc>
        <w:tc>
          <w:tcPr>
            <w:tcW w:w="1135" w:type="dxa"/>
          </w:tcPr>
          <w:p w14:paraId="61ABF4F2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1CE0DFF4" w14:textId="77777777" w:rsidR="00F962A9" w:rsidRDefault="00F962A9">
            <w:r w:rsidRPr="00124AB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74354B" w:rsidRPr="00834D8D">
              <w:rPr>
                <w:rFonts w:ascii="Times New Roman" w:hAnsi="Times New Roman" w:cs="Times New Roman"/>
              </w:rPr>
              <w:t>Применять несколько способов проверки</w:t>
            </w:r>
            <w:r w:rsidR="0074354B">
              <w:rPr>
                <w:rFonts w:ascii="Times New Roman" w:hAnsi="Times New Roman" w:cs="Times New Roman"/>
              </w:rPr>
              <w:t xml:space="preserve"> </w:t>
            </w:r>
            <w:r w:rsidR="0074354B" w:rsidRPr="00834D8D">
              <w:rPr>
                <w:rFonts w:ascii="Times New Roman" w:hAnsi="Times New Roman" w:cs="Times New Roman"/>
              </w:rPr>
              <w:t>достоверности информации, найденной в сети</w:t>
            </w:r>
            <w:r w:rsidR="0074354B">
              <w:rPr>
                <w:rFonts w:ascii="Times New Roman" w:hAnsi="Times New Roman" w:cs="Times New Roman"/>
              </w:rPr>
              <w:t xml:space="preserve"> </w:t>
            </w:r>
            <w:r w:rsidR="0074354B" w:rsidRPr="00834D8D">
              <w:rPr>
                <w:rFonts w:ascii="Times New Roman" w:hAnsi="Times New Roman" w:cs="Times New Roman"/>
              </w:rPr>
              <w:t>Интернет.</w:t>
            </w:r>
          </w:p>
        </w:tc>
        <w:tc>
          <w:tcPr>
            <w:tcW w:w="2551" w:type="dxa"/>
          </w:tcPr>
          <w:p w14:paraId="79FC46AA" w14:textId="77777777" w:rsidR="00F962A9" w:rsidRPr="00B23F1D" w:rsidRDefault="00F962A9" w:rsidP="00106BDE">
            <w:pPr>
              <w:adjustRightInd w:val="0"/>
              <w:ind w:right="-108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§15</w:t>
            </w:r>
            <w:r w:rsidR="0074354B" w:rsidRPr="00FD33B8">
              <w:rPr>
                <w:rFonts w:ascii="Times New Roman" w:hAnsi="Times New Roman" w:cs="Times New Roman"/>
              </w:rPr>
              <w:t xml:space="preserve"> Сам</w:t>
            </w:r>
            <w:r w:rsidR="00106BDE">
              <w:rPr>
                <w:rFonts w:ascii="Times New Roman" w:hAnsi="Times New Roman" w:cs="Times New Roman"/>
              </w:rPr>
              <w:t>.</w:t>
            </w:r>
            <w:r w:rsidR="0074354B" w:rsidRPr="00FD33B8">
              <w:rPr>
                <w:rFonts w:ascii="Times New Roman" w:hAnsi="Times New Roman" w:cs="Times New Roman"/>
              </w:rPr>
              <w:t>работа № 11. Поисковые запросы в сети Интернет.</w:t>
            </w:r>
          </w:p>
        </w:tc>
      </w:tr>
      <w:tr w:rsidR="00F962A9" w:rsidRPr="00EC6E77" w14:paraId="56CED7BC" w14:textId="77777777" w:rsidTr="00106BDE">
        <w:tc>
          <w:tcPr>
            <w:tcW w:w="800" w:type="dxa"/>
          </w:tcPr>
          <w:p w14:paraId="6D250E15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3091" w:type="dxa"/>
          </w:tcPr>
          <w:p w14:paraId="419A2DF8" w14:textId="77777777" w:rsidR="00F962A9" w:rsidRPr="00B23F1D" w:rsidRDefault="00F962A9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Интернет как глобальная информационная система</w:t>
            </w:r>
          </w:p>
        </w:tc>
        <w:tc>
          <w:tcPr>
            <w:tcW w:w="1135" w:type="dxa"/>
          </w:tcPr>
          <w:p w14:paraId="52E26420" w14:textId="77777777" w:rsidR="00F962A9" w:rsidRPr="00673150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52280214" w14:textId="77777777" w:rsidR="00F962A9" w:rsidRDefault="00F962A9" w:rsidP="0074354B">
            <w:pPr>
              <w:adjustRightInd w:val="0"/>
            </w:pPr>
            <w:r w:rsidRPr="00124AB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="003A7915" w:rsidRPr="00834D8D">
              <w:rPr>
                <w:rFonts w:ascii="Times New Roman" w:hAnsi="Times New Roman" w:cs="Times New Roman"/>
              </w:rPr>
              <w:t>Осуществлять поиск информации на заданную</w:t>
            </w:r>
            <w:r w:rsidR="003A7915">
              <w:rPr>
                <w:rFonts w:ascii="Times New Roman" w:hAnsi="Times New Roman" w:cs="Times New Roman"/>
              </w:rPr>
              <w:t xml:space="preserve"> </w:t>
            </w:r>
            <w:r w:rsidR="003A7915" w:rsidRPr="00834D8D">
              <w:rPr>
                <w:rFonts w:ascii="Times New Roman" w:hAnsi="Times New Roman" w:cs="Times New Roman"/>
              </w:rPr>
              <w:t>тему в основных хранилищах информации.</w:t>
            </w:r>
            <w:r w:rsidR="003A79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63E4AD07" w14:textId="77777777" w:rsidR="00F962A9" w:rsidRPr="00B23F1D" w:rsidRDefault="00F962A9" w:rsidP="00DA122D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§16</w:t>
            </w:r>
            <w:r w:rsidR="00A908C4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F962A9" w:rsidRPr="00EC6E77" w14:paraId="68C54B03" w14:textId="77777777" w:rsidTr="00106BDE">
        <w:tc>
          <w:tcPr>
            <w:tcW w:w="800" w:type="dxa"/>
          </w:tcPr>
          <w:p w14:paraId="58371A3E" w14:textId="77777777" w:rsidR="00F962A9" w:rsidRPr="003A7915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A7915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091" w:type="dxa"/>
          </w:tcPr>
          <w:p w14:paraId="54F69949" w14:textId="77777777" w:rsidR="00F962A9" w:rsidRPr="00B23F1D" w:rsidRDefault="00F962A9" w:rsidP="00673150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Обобщение и систематизация изученного материала</w:t>
            </w:r>
            <w:r w:rsidRPr="00673150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>по теме «Сетевые информационные технологии»</w:t>
            </w:r>
          </w:p>
        </w:tc>
        <w:tc>
          <w:tcPr>
            <w:tcW w:w="1135" w:type="dxa"/>
          </w:tcPr>
          <w:p w14:paraId="13635A6B" w14:textId="77777777" w:rsidR="00F962A9" w:rsidRPr="003A7915" w:rsidRDefault="00F962A9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A79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82" w:type="dxa"/>
          </w:tcPr>
          <w:p w14:paraId="659066A1" w14:textId="77777777" w:rsidR="00F962A9" w:rsidRDefault="00F962A9" w:rsidP="00FD33B8"/>
        </w:tc>
        <w:tc>
          <w:tcPr>
            <w:tcW w:w="2551" w:type="dxa"/>
          </w:tcPr>
          <w:p w14:paraId="6FBE0B52" w14:textId="77777777" w:rsidR="00F962A9" w:rsidRPr="00B23F1D" w:rsidRDefault="00F962A9" w:rsidP="0074354B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§14–16</w:t>
            </w:r>
            <w:r w:rsidR="0074354B" w:rsidRPr="00FD33B8">
              <w:rPr>
                <w:rFonts w:ascii="Times New Roman" w:hAnsi="Times New Roman" w:cs="Times New Roman"/>
              </w:rPr>
              <w:t xml:space="preserve"> Контрольная работа № 3. Сетевые информационные технологии.</w:t>
            </w:r>
          </w:p>
        </w:tc>
      </w:tr>
      <w:tr w:rsidR="00106BDE" w:rsidRPr="00EC6E77" w14:paraId="4C934D18" w14:textId="77777777" w:rsidTr="002F07A5">
        <w:tc>
          <w:tcPr>
            <w:tcW w:w="15559" w:type="dxa"/>
            <w:gridSpan w:val="5"/>
          </w:tcPr>
          <w:p w14:paraId="73DBA69A" w14:textId="77777777" w:rsidR="00106BDE" w:rsidRPr="00106BDE" w:rsidRDefault="00106BDE" w:rsidP="00106BDE">
            <w:pPr>
              <w:pStyle w:val="af"/>
              <w:numPr>
                <w:ilvl w:val="0"/>
                <w:numId w:val="19"/>
              </w:numPr>
              <w:rPr>
                <w:rFonts w:ascii="Times New Roman" w:eastAsia="Times New Roman" w:hAnsi="Times New Roman"/>
              </w:rPr>
            </w:pPr>
            <w:r w:rsidRPr="00106BDE">
              <w:rPr>
                <w:rFonts w:ascii="Times New Roman" w:eastAsia="Times New Roman" w:hAnsi="Times New Roman"/>
                <w:b/>
              </w:rPr>
              <w:t xml:space="preserve">Основы социальной информатики </w:t>
            </w:r>
            <w:r w:rsidRPr="00106BDE">
              <w:rPr>
                <w:rFonts w:ascii="Times New Roman" w:eastAsia="Times New Roman" w:hAnsi="Times New Roman"/>
              </w:rPr>
              <w:t>4 часа</w:t>
            </w:r>
          </w:p>
        </w:tc>
      </w:tr>
      <w:tr w:rsidR="0074354B" w:rsidRPr="00EC6E77" w14:paraId="5845A597" w14:textId="77777777" w:rsidTr="00106BDE">
        <w:tc>
          <w:tcPr>
            <w:tcW w:w="800" w:type="dxa"/>
          </w:tcPr>
          <w:p w14:paraId="4A0161F7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29.</w:t>
            </w:r>
          </w:p>
        </w:tc>
        <w:tc>
          <w:tcPr>
            <w:tcW w:w="3091" w:type="dxa"/>
          </w:tcPr>
          <w:p w14:paraId="32182F2D" w14:textId="77777777" w:rsidR="0074354B" w:rsidRPr="00B23F1D" w:rsidRDefault="0074354B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Информационное общество</w:t>
            </w:r>
          </w:p>
        </w:tc>
        <w:tc>
          <w:tcPr>
            <w:tcW w:w="1135" w:type="dxa"/>
          </w:tcPr>
          <w:p w14:paraId="64D6A125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18F0F371" w14:textId="77777777" w:rsidR="0074354B" w:rsidRPr="00834D8D" w:rsidRDefault="0074354B" w:rsidP="003A7915">
            <w:pPr>
              <w:adjustRightInd w:val="0"/>
              <w:rPr>
                <w:rFonts w:ascii="Times New Roman" w:hAnsi="Times New Roman" w:cs="Times New Roman"/>
              </w:rPr>
            </w:pPr>
            <w:r w:rsidRPr="00507EC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Pr="00834D8D">
              <w:rPr>
                <w:rFonts w:ascii="Times New Roman" w:hAnsi="Times New Roman" w:cs="Times New Roman"/>
              </w:rPr>
              <w:t>Описывать социально-экономические стадии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развития общества.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Характеризовать информационное общество,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выделять его основные черты.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Давать определения понятиям «информационный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ресурс»? «информационный продукт»,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«информационная услуга».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Приводить примеры государственных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информацио</w:t>
            </w:r>
            <w:r>
              <w:rPr>
                <w:rFonts w:ascii="Times New Roman" w:hAnsi="Times New Roman" w:cs="Times New Roman"/>
              </w:rPr>
              <w:t xml:space="preserve">нных ресурсов. </w:t>
            </w:r>
            <w:r w:rsidRPr="00834D8D">
              <w:rPr>
                <w:rFonts w:ascii="Times New Roman" w:hAnsi="Times New Roman" w:cs="Times New Roman"/>
              </w:rPr>
              <w:t>Выделять основные этапы развития</w:t>
            </w:r>
          </w:p>
          <w:p w14:paraId="6EB7F836" w14:textId="77777777" w:rsidR="0074354B" w:rsidRDefault="0074354B" w:rsidP="003A7915">
            <w:pPr>
              <w:adjustRightInd w:val="0"/>
            </w:pPr>
            <w:r w:rsidRPr="00834D8D">
              <w:rPr>
                <w:rFonts w:ascii="Times New Roman" w:hAnsi="Times New Roman" w:cs="Times New Roman"/>
              </w:rPr>
              <w:t>информационного общества в России.</w:t>
            </w:r>
          </w:p>
        </w:tc>
        <w:tc>
          <w:tcPr>
            <w:tcW w:w="2551" w:type="dxa"/>
          </w:tcPr>
          <w:p w14:paraId="22BA185E" w14:textId="77777777" w:rsidR="0074354B" w:rsidRPr="00B23F1D" w:rsidRDefault="0074354B" w:rsidP="00BA1F90">
            <w:pPr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§17</w:t>
            </w:r>
            <w:r w:rsidR="00A908C4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74354B" w:rsidRPr="00EC6E77" w14:paraId="2167F772" w14:textId="77777777" w:rsidTr="00106BDE">
        <w:tc>
          <w:tcPr>
            <w:tcW w:w="800" w:type="dxa"/>
          </w:tcPr>
          <w:p w14:paraId="02EE6AB9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3091" w:type="dxa"/>
          </w:tcPr>
          <w:p w14:paraId="0F80FF05" w14:textId="77777777" w:rsidR="0074354B" w:rsidRPr="00B23F1D" w:rsidRDefault="0074354B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Информационное право</w:t>
            </w:r>
          </w:p>
        </w:tc>
        <w:tc>
          <w:tcPr>
            <w:tcW w:w="1135" w:type="dxa"/>
          </w:tcPr>
          <w:p w14:paraId="62C4250E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19CE6A72" w14:textId="77777777" w:rsidR="0074354B" w:rsidRDefault="0074354B" w:rsidP="00106BDE">
            <w:pPr>
              <w:adjustRightInd w:val="0"/>
            </w:pPr>
            <w:r w:rsidRPr="00507EC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 w:rsidRPr="00834D8D">
              <w:rPr>
                <w:rFonts w:ascii="Times New Roman" w:hAnsi="Times New Roman" w:cs="Times New Roman"/>
              </w:rPr>
              <w:t>Формулировать правила поведения в социальных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сетях.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Анализировать законодательную базу,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касающуюся информационных ресурсов.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Отвечать на конкретные вопросы, используя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тексты нормативных документов.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Соотносить виды лицензий на использование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программного обеспечения и порядок 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использования и распространения.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14:paraId="1ED66185" w14:textId="77777777" w:rsidR="0074354B" w:rsidRPr="00B23F1D" w:rsidRDefault="0074354B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§18.1–18.3</w:t>
            </w:r>
            <w:r w:rsidR="00A908C4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74354B" w:rsidRPr="00EC6E77" w14:paraId="051EACF7" w14:textId="77777777" w:rsidTr="00106BDE">
        <w:tc>
          <w:tcPr>
            <w:tcW w:w="800" w:type="dxa"/>
          </w:tcPr>
          <w:p w14:paraId="2C8C98DF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3091" w:type="dxa"/>
          </w:tcPr>
          <w:p w14:paraId="28D16F4A" w14:textId="77777777" w:rsidR="0074354B" w:rsidRPr="00B23F1D" w:rsidRDefault="0074354B" w:rsidP="00B23F1D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Информационная безопасность</w:t>
            </w:r>
          </w:p>
        </w:tc>
        <w:tc>
          <w:tcPr>
            <w:tcW w:w="1135" w:type="dxa"/>
          </w:tcPr>
          <w:p w14:paraId="05A74047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7C59A7D3" w14:textId="77777777" w:rsidR="0074354B" w:rsidRDefault="0074354B" w:rsidP="003A7915">
            <w:pPr>
              <w:adjustRightInd w:val="0"/>
            </w:pPr>
            <w:r w:rsidRPr="00507EC4">
              <w:rPr>
                <w:rFonts w:ascii="Times New Roman" w:hAnsi="Times New Roman" w:cs="Times New Roman"/>
              </w:rPr>
              <w:t xml:space="preserve">Аналитическая деятельность: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Характеризовать сущность понятий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«информационная безопасность», «защита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информации».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Формулировать основные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D8D">
              <w:rPr>
                <w:rFonts w:ascii="Times New Roman" w:hAnsi="Times New Roman" w:cs="Times New Roman"/>
              </w:rPr>
              <w:t>информационной безопасности</w:t>
            </w:r>
          </w:p>
        </w:tc>
        <w:tc>
          <w:tcPr>
            <w:tcW w:w="2551" w:type="dxa"/>
          </w:tcPr>
          <w:p w14:paraId="16884729" w14:textId="77777777" w:rsidR="0074354B" w:rsidRPr="00B23F1D" w:rsidRDefault="0074354B" w:rsidP="00A908C4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§18.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="00A908C4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74354B" w:rsidRPr="00EC6E77" w14:paraId="2F494072" w14:textId="77777777" w:rsidTr="00106BDE">
        <w:tc>
          <w:tcPr>
            <w:tcW w:w="800" w:type="dxa"/>
          </w:tcPr>
          <w:p w14:paraId="04DE34A2" w14:textId="77777777" w:rsidR="0074354B" w:rsidRPr="003A7915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A7915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091" w:type="dxa"/>
          </w:tcPr>
          <w:p w14:paraId="5B95E778" w14:textId="77777777" w:rsidR="0074354B" w:rsidRPr="00B23F1D" w:rsidRDefault="0074354B" w:rsidP="00673150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Обобщение и систематизация изученного материала</w:t>
            </w:r>
            <w:r w:rsidRPr="00673150">
              <w:rPr>
                <w:rFonts w:ascii="Times New Roman" w:eastAsia="Times New Roman" w:hAnsi="Times New Roman" w:cs="Times New Roman"/>
              </w:rPr>
              <w:t xml:space="preserve"> </w:t>
            </w:r>
            <w:r w:rsidRPr="00B23F1D">
              <w:rPr>
                <w:rFonts w:ascii="Times New Roman" w:eastAsia="Times New Roman" w:hAnsi="Times New Roman" w:cs="Times New Roman"/>
              </w:rPr>
              <w:t xml:space="preserve">по теме «Основы социальной информатики» </w:t>
            </w:r>
          </w:p>
        </w:tc>
        <w:tc>
          <w:tcPr>
            <w:tcW w:w="1135" w:type="dxa"/>
          </w:tcPr>
          <w:p w14:paraId="20DDBE69" w14:textId="77777777" w:rsidR="0074354B" w:rsidRPr="003A7915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A79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82" w:type="dxa"/>
          </w:tcPr>
          <w:p w14:paraId="75DE977C" w14:textId="77777777" w:rsidR="0074354B" w:rsidRDefault="0074354B"/>
        </w:tc>
        <w:tc>
          <w:tcPr>
            <w:tcW w:w="2551" w:type="dxa"/>
          </w:tcPr>
          <w:p w14:paraId="77666BFA" w14:textId="77777777" w:rsidR="0074354B" w:rsidRPr="00B23F1D" w:rsidRDefault="0074354B" w:rsidP="00106BDE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§17–</w:t>
            </w:r>
            <w:proofErr w:type="gramStart"/>
            <w:r w:rsidRPr="00B23F1D">
              <w:rPr>
                <w:rFonts w:ascii="Times New Roman" w:eastAsia="Times New Roman" w:hAnsi="Times New Roman" w:cs="Times New Roman"/>
              </w:rPr>
              <w:t>18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06BD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D33B8">
              <w:rPr>
                <w:rFonts w:ascii="Times New Roman" w:hAnsi="Times New Roman" w:cs="Times New Roman"/>
              </w:rPr>
              <w:t>Сам</w:t>
            </w:r>
            <w:r w:rsidR="00106BDE">
              <w:rPr>
                <w:rFonts w:ascii="Times New Roman" w:hAnsi="Times New Roman" w:cs="Times New Roman"/>
              </w:rPr>
              <w:t>.ра</w:t>
            </w:r>
            <w:r w:rsidRPr="00FD33B8">
              <w:rPr>
                <w:rFonts w:ascii="Times New Roman" w:hAnsi="Times New Roman" w:cs="Times New Roman"/>
              </w:rPr>
              <w:t>бота</w:t>
            </w:r>
            <w:proofErr w:type="spellEnd"/>
            <w:proofErr w:type="gramEnd"/>
            <w:r w:rsidRPr="00FD33B8">
              <w:rPr>
                <w:rFonts w:ascii="Times New Roman" w:hAnsi="Times New Roman" w:cs="Times New Roman"/>
              </w:rPr>
              <w:t xml:space="preserve"> № 12. Тест по теме «Основы социальной</w:t>
            </w:r>
            <w:r w:rsidR="00106BDE">
              <w:rPr>
                <w:rFonts w:ascii="Times New Roman" w:hAnsi="Times New Roman" w:cs="Times New Roman"/>
              </w:rPr>
              <w:t xml:space="preserve"> </w:t>
            </w:r>
            <w:r w:rsidRPr="00FD33B8">
              <w:rPr>
                <w:rFonts w:ascii="Times New Roman" w:hAnsi="Times New Roman" w:cs="Times New Roman"/>
              </w:rPr>
              <w:t>информатики».</w:t>
            </w:r>
          </w:p>
        </w:tc>
      </w:tr>
      <w:tr w:rsidR="0074354B" w:rsidRPr="00EC6E77" w14:paraId="2A0D6542" w14:textId="77777777" w:rsidTr="00106BDE">
        <w:tc>
          <w:tcPr>
            <w:tcW w:w="800" w:type="dxa"/>
          </w:tcPr>
          <w:p w14:paraId="283A1B2D" w14:textId="77777777" w:rsidR="0074354B" w:rsidRPr="00106BDE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</w:tcPr>
          <w:p w14:paraId="583144F1" w14:textId="77777777" w:rsidR="0074354B" w:rsidRPr="00C004E1" w:rsidRDefault="0074354B" w:rsidP="00C004E1">
            <w:pPr>
              <w:rPr>
                <w:rFonts w:ascii="Times New Roman" w:eastAsia="Times New Roman" w:hAnsi="Times New Roman" w:cs="Times New Roman"/>
                <w:b/>
              </w:rPr>
            </w:pPr>
            <w:r w:rsidRPr="00C004E1">
              <w:rPr>
                <w:rFonts w:ascii="Times New Roman" w:eastAsia="Times New Roman" w:hAnsi="Times New Roman" w:cs="Times New Roman"/>
                <w:b/>
              </w:rPr>
              <w:t>Итоговое повторение</w:t>
            </w:r>
          </w:p>
        </w:tc>
        <w:tc>
          <w:tcPr>
            <w:tcW w:w="1135" w:type="dxa"/>
          </w:tcPr>
          <w:p w14:paraId="752EC935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часа</w:t>
            </w:r>
          </w:p>
        </w:tc>
        <w:tc>
          <w:tcPr>
            <w:tcW w:w="7982" w:type="dxa"/>
          </w:tcPr>
          <w:p w14:paraId="1EE9F988" w14:textId="77777777" w:rsidR="0074354B" w:rsidRPr="00EC6E77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1692E0" w14:textId="77777777" w:rsidR="0074354B" w:rsidRPr="00B23F1D" w:rsidRDefault="0074354B" w:rsidP="00673150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§1–18</w:t>
            </w:r>
            <w:r w:rsidR="00A908C4">
              <w:rPr>
                <w:rFonts w:ascii="Times New Roman" w:eastAsia="Times New Roman" w:hAnsi="Times New Roman" w:cs="Times New Roman"/>
              </w:rPr>
              <w:t>, вопросы и задания</w:t>
            </w:r>
          </w:p>
        </w:tc>
      </w:tr>
      <w:tr w:rsidR="0074354B" w:rsidRPr="00EC6E77" w14:paraId="07AF49B9" w14:textId="77777777" w:rsidTr="00106BDE">
        <w:tc>
          <w:tcPr>
            <w:tcW w:w="800" w:type="dxa"/>
          </w:tcPr>
          <w:p w14:paraId="5EF24C32" w14:textId="77777777" w:rsidR="0074354B" w:rsidRPr="00673150" w:rsidRDefault="0074354B" w:rsidP="00C004E1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091" w:type="dxa"/>
          </w:tcPr>
          <w:p w14:paraId="10621559" w14:textId="77777777" w:rsidR="0074354B" w:rsidRPr="00B23F1D" w:rsidRDefault="0074354B" w:rsidP="00673150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Основные идеи и понятия курса</w:t>
            </w:r>
          </w:p>
        </w:tc>
        <w:tc>
          <w:tcPr>
            <w:tcW w:w="1135" w:type="dxa"/>
          </w:tcPr>
          <w:p w14:paraId="1DD9C27D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4606F001" w14:textId="77777777" w:rsidR="0074354B" w:rsidRPr="00EC6E77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3231DB" w14:textId="77777777" w:rsidR="0074354B" w:rsidRPr="00B23F1D" w:rsidRDefault="0074354B" w:rsidP="0067315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4B" w:rsidRPr="00EC6E77" w14:paraId="4B4709FB" w14:textId="77777777" w:rsidTr="00106BDE">
        <w:tc>
          <w:tcPr>
            <w:tcW w:w="800" w:type="dxa"/>
          </w:tcPr>
          <w:p w14:paraId="6AABE34B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34-</w:t>
            </w:r>
            <w:r>
              <w:rPr>
                <w:rFonts w:ascii="Times New Roman" w:hAnsi="Times New Roman" w:cs="Times New Roman"/>
                <w:lang w:val="en-US"/>
              </w:rPr>
              <w:t>35.</w:t>
            </w:r>
          </w:p>
        </w:tc>
        <w:tc>
          <w:tcPr>
            <w:tcW w:w="3091" w:type="dxa"/>
          </w:tcPr>
          <w:p w14:paraId="5F3BB113" w14:textId="77777777" w:rsidR="0074354B" w:rsidRPr="00B23F1D" w:rsidRDefault="0074354B" w:rsidP="00673150">
            <w:pPr>
              <w:rPr>
                <w:rFonts w:ascii="Times New Roman" w:eastAsia="Times New Roman" w:hAnsi="Times New Roman" w:cs="Times New Roman"/>
              </w:rPr>
            </w:pPr>
            <w:r w:rsidRPr="00B23F1D">
              <w:rPr>
                <w:rFonts w:ascii="Times New Roman" w:eastAsia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135" w:type="dxa"/>
          </w:tcPr>
          <w:p w14:paraId="10051746" w14:textId="77777777" w:rsidR="0074354B" w:rsidRPr="00673150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982" w:type="dxa"/>
          </w:tcPr>
          <w:p w14:paraId="2E5A8517" w14:textId="77777777" w:rsidR="0074354B" w:rsidRPr="00EC6E77" w:rsidRDefault="0074354B" w:rsidP="00DA122D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1B080B8" w14:textId="77777777" w:rsidR="0074354B" w:rsidRPr="00B23F1D" w:rsidRDefault="0074354B" w:rsidP="00673150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F56B4AD" w14:textId="77777777" w:rsidR="00EC6E77" w:rsidRDefault="00EC6E77" w:rsidP="00EC6E77">
      <w:pPr>
        <w:ind w:firstLine="561"/>
        <w:rPr>
          <w:rFonts w:ascii="Times New Roman" w:eastAsia="Times New Roman" w:hAnsi="Times New Roman" w:cs="Times New Roman"/>
          <w:lang w:val="ru-RU"/>
        </w:rPr>
      </w:pPr>
    </w:p>
    <w:p w14:paraId="3C5E5087" w14:textId="77777777" w:rsidR="00654F55" w:rsidRDefault="00654F55" w:rsidP="00654F55">
      <w:pPr>
        <w:rPr>
          <w:rFonts w:ascii="Times New Roman" w:hAnsi="Times New Roman" w:cs="Times New Roman"/>
          <w:lang w:val="ru-RU"/>
        </w:rPr>
      </w:pPr>
    </w:p>
    <w:p w14:paraId="0944124E" w14:textId="77777777" w:rsidR="00654F55" w:rsidRPr="00654F55" w:rsidRDefault="00654F55" w:rsidP="00EC6E77">
      <w:pPr>
        <w:jc w:val="right"/>
        <w:rPr>
          <w:rFonts w:ascii="Times New Roman" w:hAnsi="Times New Roman" w:cs="Times New Roman"/>
          <w:lang w:val="ru-RU"/>
        </w:rPr>
        <w:sectPr w:rsidR="00654F55" w:rsidRPr="00654F55" w:rsidSect="00106BDE">
          <w:pgSz w:w="16837" w:h="11905" w:orient="landscape"/>
          <w:pgMar w:top="851" w:right="728" w:bottom="904" w:left="687" w:header="0" w:footer="3" w:gutter="0"/>
          <w:cols w:space="720"/>
          <w:noEndnote/>
          <w:docGrid w:linePitch="360"/>
        </w:sectPr>
      </w:pPr>
    </w:p>
    <w:p w14:paraId="137EE3D9" w14:textId="77777777" w:rsidR="00EC6E77" w:rsidRPr="00EC6E77" w:rsidRDefault="00EC6E77" w:rsidP="00EC6E77">
      <w:pPr>
        <w:jc w:val="right"/>
        <w:rPr>
          <w:rFonts w:ascii="Times New Roman" w:hAnsi="Times New Roman" w:cs="Times New Roman"/>
        </w:rPr>
      </w:pPr>
      <w:r w:rsidRPr="00EC6E77">
        <w:rPr>
          <w:rFonts w:ascii="Times New Roman" w:hAnsi="Times New Roman" w:cs="Times New Roman"/>
        </w:rPr>
        <w:t>Приложение</w:t>
      </w:r>
    </w:p>
    <w:p w14:paraId="05F7C770" w14:textId="77777777" w:rsidR="00EC6E77" w:rsidRPr="00EC6E77" w:rsidRDefault="00EC6E77" w:rsidP="00EC6E77">
      <w:pPr>
        <w:rPr>
          <w:rFonts w:ascii="Times New Roman" w:hAnsi="Times New Roman" w:cs="Times New Roman"/>
        </w:rPr>
      </w:pPr>
    </w:p>
    <w:p w14:paraId="0DAAD1BB" w14:textId="77777777" w:rsidR="00EC6E77" w:rsidRDefault="00EC6E77" w:rsidP="00EC6E77">
      <w:pPr>
        <w:jc w:val="center"/>
        <w:rPr>
          <w:rFonts w:ascii="Times New Roman" w:hAnsi="Times New Roman" w:cs="Times New Roman"/>
          <w:b/>
          <w:lang w:val="ru-RU"/>
        </w:rPr>
      </w:pPr>
      <w:bookmarkStart w:id="11" w:name="_Hlk25241053"/>
      <w:r w:rsidRPr="00EC6E77">
        <w:rPr>
          <w:rFonts w:ascii="Times New Roman" w:hAnsi="Times New Roman" w:cs="Times New Roman"/>
          <w:b/>
        </w:rPr>
        <w:t>Формы, периодичность, порядок текущего контроля успеваемости и промежуточной  аттестации</w:t>
      </w:r>
      <w:bookmarkEnd w:id="11"/>
    </w:p>
    <w:p w14:paraId="6D3CB5B1" w14:textId="77777777" w:rsidR="00DF318E" w:rsidRDefault="00DF318E" w:rsidP="00EC6E77">
      <w:pPr>
        <w:jc w:val="center"/>
        <w:rPr>
          <w:rFonts w:ascii="Times New Roman" w:hAnsi="Times New Roman" w:cs="Times New Roman"/>
          <w:lang w:val="ru-RU"/>
        </w:rPr>
      </w:pPr>
    </w:p>
    <w:p w14:paraId="4D13416F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Для организации контроля на уроках информатики в 10–11 классах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можно использовать задания в тестовой форме. Такого рода материалы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разработаны по каждой теме, изучаемой в 10–11 классах, и охватывают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содержание каждого из параграфов, входящих в соответствующие главы.</w:t>
      </w:r>
    </w:p>
    <w:p w14:paraId="76C21C28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Используются тестовые задания следующих типов:</w:t>
      </w:r>
    </w:p>
    <w:p w14:paraId="0FBF2CC3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1) с выбором одного правильного ответа;</w:t>
      </w:r>
    </w:p>
    <w:p w14:paraId="3424DCA1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2) с выбором нескольких правильных ответов;</w:t>
      </w:r>
    </w:p>
    <w:p w14:paraId="0530D147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3) на установление соответствия;</w:t>
      </w:r>
    </w:p>
    <w:p w14:paraId="3CD93A87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4) на ввод ответа в форме числа или слова.</w:t>
      </w:r>
    </w:p>
    <w:p w14:paraId="74A72D8C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Для удобства организации учебного процесса подготовлены онлайн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тесты, размещённые в электронных приложениях к учебникам на страницах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авторской мастерской (http://metodist.lbz.ru/authors/informatika/3/).</w:t>
      </w:r>
    </w:p>
    <w:p w14:paraId="4C8B5243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Многочисленные интерактивные задания включены, кроме того, в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электронные формы учебников. Тестовые задания в печатной форме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включены в описание рекомендаций по конкретным урокам информатики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для 10–11 классов.</w:t>
      </w:r>
    </w:p>
    <w:p w14:paraId="17DFBEAA" w14:textId="77777777" w:rsidR="00A908C4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Для контроля и оценки знаний и умений по информатике кроме заданий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в тестовой форме рекомендуется использовать и различные письменные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работы, входящие в состав сборников самостоятельных и контрольных работ,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структурированных в соответствии с порядком изложения тем в УМК по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информатике для старшей шко</w:t>
      </w:r>
      <w:r w:rsidR="00A908C4">
        <w:rPr>
          <w:rFonts w:ascii="Times New Roman" w:hAnsi="Times New Roman" w:cs="Times New Roman"/>
          <w:lang w:val="ru-RU"/>
        </w:rPr>
        <w:t xml:space="preserve">лы Л. Л. </w:t>
      </w:r>
      <w:proofErr w:type="spellStart"/>
      <w:r w:rsidR="00A908C4">
        <w:rPr>
          <w:rFonts w:ascii="Times New Roman" w:hAnsi="Times New Roman" w:cs="Times New Roman"/>
          <w:lang w:val="ru-RU"/>
        </w:rPr>
        <w:t>Босовой</w:t>
      </w:r>
      <w:proofErr w:type="spellEnd"/>
      <w:r w:rsidR="00A908C4">
        <w:rPr>
          <w:rFonts w:ascii="Times New Roman" w:hAnsi="Times New Roman" w:cs="Times New Roman"/>
          <w:lang w:val="ru-RU"/>
        </w:rPr>
        <w:t xml:space="preserve">, А. Ю. </w:t>
      </w:r>
      <w:proofErr w:type="spellStart"/>
      <w:r w:rsidR="00A908C4">
        <w:rPr>
          <w:rFonts w:ascii="Times New Roman" w:hAnsi="Times New Roman" w:cs="Times New Roman"/>
          <w:lang w:val="ru-RU"/>
        </w:rPr>
        <w:t>Босовой</w:t>
      </w:r>
      <w:proofErr w:type="spellEnd"/>
      <w:r w:rsidR="00A908C4">
        <w:rPr>
          <w:rFonts w:ascii="Times New Roman" w:hAnsi="Times New Roman" w:cs="Times New Roman"/>
          <w:lang w:val="ru-RU"/>
        </w:rPr>
        <w:t>.</w:t>
      </w:r>
    </w:p>
    <w:p w14:paraId="7DA24FED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Структура многих заданий аналогична структуре контрольных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измерительных материалов, используемых при государственной итоговой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аттестации, что способствует подготовке мотивированных учащихся,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изучающих информатику на базовом уровне, к сдаче единого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государственного экзамена (ЕГЭ) по информатике.</w:t>
      </w:r>
    </w:p>
    <w:p w14:paraId="56E144F0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Как правило, на выполнение самостоятельных работ отводится до 15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минут, на выполнение контрольных работ – до 40 минут. Время,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рекомендуемое на выполнение работ, является примерным и может быть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уточнено по усмотрению учителя.</w:t>
      </w:r>
    </w:p>
    <w:p w14:paraId="1B1E7F2F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Многие самостоятельные и контрольные работы имеют разный уровень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сложности: первый вариант включает задания базового уровня сложности, во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второй могут быть включены задания повышенного уровня сложности, в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 xml:space="preserve">третий – высокого уровня сложности. Правильное выполнение каждого из 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заданий базового уровня сложности оценивается 1 баллом; по усмотрению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учителя правильное выполнение отдельных заданий повышенного или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высокого уровня сложности может быть оценено 2–3 баллами.</w:t>
      </w:r>
    </w:p>
    <w:p w14:paraId="7C01F94D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Рекомендуется использовать следующую шкалу отметок:</w:t>
      </w:r>
    </w:p>
    <w:p w14:paraId="72C5E6E5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80%–100% от максимальной суммы баллов за задания основной части —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отметка «5»;</w:t>
      </w:r>
    </w:p>
    <w:p w14:paraId="2D37DCFF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60%–79% от максимальной суммы баллов за задания основной части —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отметка «4»;</w:t>
      </w:r>
    </w:p>
    <w:p w14:paraId="5325FB93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40%–59% от максимальной суммы баллов за задания основной части —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отметка «3»;</w:t>
      </w:r>
    </w:p>
    <w:p w14:paraId="7331278B" w14:textId="77777777" w:rsidR="00DF318E" w:rsidRPr="00654F55" w:rsidRDefault="00DF318E" w:rsidP="00A908C4">
      <w:pPr>
        <w:ind w:firstLine="567"/>
        <w:jc w:val="both"/>
        <w:rPr>
          <w:rFonts w:ascii="Times New Roman" w:hAnsi="Times New Roman" w:cs="Times New Roman"/>
          <w:lang w:val="ru-RU"/>
        </w:rPr>
      </w:pPr>
      <w:r w:rsidRPr="00654F55">
        <w:rPr>
          <w:rFonts w:ascii="Times New Roman" w:hAnsi="Times New Roman" w:cs="Times New Roman"/>
          <w:lang w:val="ru-RU"/>
        </w:rPr>
        <w:t>0–39% от максимальной суммы баллов за задания основной части —</w:t>
      </w:r>
      <w:r>
        <w:rPr>
          <w:rFonts w:ascii="Times New Roman" w:hAnsi="Times New Roman" w:cs="Times New Roman"/>
          <w:lang w:val="ru-RU"/>
        </w:rPr>
        <w:t xml:space="preserve"> </w:t>
      </w:r>
      <w:r w:rsidRPr="00654F55">
        <w:rPr>
          <w:rFonts w:ascii="Times New Roman" w:hAnsi="Times New Roman" w:cs="Times New Roman"/>
          <w:lang w:val="ru-RU"/>
        </w:rPr>
        <w:t>отметка «2».</w:t>
      </w:r>
    </w:p>
    <w:p w14:paraId="3FC6E3FA" w14:textId="77777777" w:rsidR="00DF318E" w:rsidRPr="00DF318E" w:rsidRDefault="00DF318E" w:rsidP="00DF318E">
      <w:pPr>
        <w:jc w:val="both"/>
        <w:rPr>
          <w:rFonts w:ascii="Times New Roman" w:hAnsi="Times New Roman" w:cs="Times New Roman"/>
          <w:lang w:val="ru-RU"/>
        </w:rPr>
      </w:pPr>
    </w:p>
    <w:sectPr w:rsidR="00DF318E" w:rsidRPr="00DF318E" w:rsidSect="00DF318E">
      <w:pgSz w:w="11905" w:h="16837"/>
      <w:pgMar w:top="687" w:right="848" w:bottom="728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C45B5" w14:textId="77777777" w:rsidR="006200E2" w:rsidRDefault="006200E2">
      <w:r>
        <w:separator/>
      </w:r>
    </w:p>
  </w:endnote>
  <w:endnote w:type="continuationSeparator" w:id="0">
    <w:p w14:paraId="011836B3" w14:textId="77777777" w:rsidR="006200E2" w:rsidRDefault="0062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4B7A0" w14:textId="77777777" w:rsidR="006200E2" w:rsidRDefault="006200E2"/>
  </w:footnote>
  <w:footnote w:type="continuationSeparator" w:id="0">
    <w:p w14:paraId="5B5790F6" w14:textId="77777777" w:rsidR="006200E2" w:rsidRDefault="006200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692B"/>
    <w:multiLevelType w:val="hybridMultilevel"/>
    <w:tmpl w:val="08341FA4"/>
    <w:lvl w:ilvl="0" w:tplc="6A162D5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6931"/>
    <w:multiLevelType w:val="hybridMultilevel"/>
    <w:tmpl w:val="795889B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D6F03"/>
    <w:multiLevelType w:val="multilevel"/>
    <w:tmpl w:val="26F6F6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F1186D"/>
    <w:multiLevelType w:val="hybridMultilevel"/>
    <w:tmpl w:val="F9D05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B5A15"/>
    <w:multiLevelType w:val="multilevel"/>
    <w:tmpl w:val="2B04BF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A511D7"/>
    <w:multiLevelType w:val="hybridMultilevel"/>
    <w:tmpl w:val="BC4C42F0"/>
    <w:lvl w:ilvl="0" w:tplc="726C1EBE">
      <w:start w:val="1"/>
      <w:numFmt w:val="decimal"/>
      <w:lvlText w:val="%1."/>
      <w:lvlJc w:val="left"/>
      <w:pPr>
        <w:ind w:left="921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8" w15:restartNumberingAfterBreak="0">
    <w:nsid w:val="3B4170F0"/>
    <w:multiLevelType w:val="hybridMultilevel"/>
    <w:tmpl w:val="EF761526"/>
    <w:lvl w:ilvl="0" w:tplc="87646E00">
      <w:start w:val="65535"/>
      <w:numFmt w:val="bullet"/>
      <w:lvlText w:val="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 w15:restartNumberingAfterBreak="0">
    <w:nsid w:val="4B8B4A18"/>
    <w:multiLevelType w:val="hybridMultilevel"/>
    <w:tmpl w:val="9F40F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35A9B"/>
    <w:multiLevelType w:val="hybridMultilevel"/>
    <w:tmpl w:val="472E02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D5B7248"/>
    <w:multiLevelType w:val="hybridMultilevel"/>
    <w:tmpl w:val="90DE4268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A0538D"/>
    <w:multiLevelType w:val="hybridMultilevel"/>
    <w:tmpl w:val="3AD6A69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76117D1"/>
    <w:multiLevelType w:val="hybridMultilevel"/>
    <w:tmpl w:val="78664F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5"/>
  </w:num>
  <w:num w:numId="5">
    <w:abstractNumId w:val="16"/>
  </w:num>
  <w:num w:numId="6">
    <w:abstractNumId w:val="2"/>
  </w:num>
  <w:num w:numId="7">
    <w:abstractNumId w:val="13"/>
  </w:num>
  <w:num w:numId="8">
    <w:abstractNumId w:val="8"/>
  </w:num>
  <w:num w:numId="9">
    <w:abstractNumId w:val="4"/>
  </w:num>
  <w:num w:numId="10">
    <w:abstractNumId w:val="12"/>
  </w:num>
  <w:num w:numId="11">
    <w:abstractNumId w:val="12"/>
  </w:num>
  <w:num w:numId="12">
    <w:abstractNumId w:val="14"/>
  </w:num>
  <w:num w:numId="13">
    <w:abstractNumId w:val="11"/>
  </w:num>
  <w:num w:numId="14">
    <w:abstractNumId w:val="1"/>
  </w:num>
  <w:num w:numId="15">
    <w:abstractNumId w:val="10"/>
  </w:num>
  <w:num w:numId="16">
    <w:abstractNumId w:val="5"/>
  </w:num>
  <w:num w:numId="17">
    <w:abstractNumId w:val="0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70"/>
    <w:rsid w:val="000C0809"/>
    <w:rsid w:val="000D65B7"/>
    <w:rsid w:val="00106BDE"/>
    <w:rsid w:val="00240D4C"/>
    <w:rsid w:val="002A0D86"/>
    <w:rsid w:val="002E30C4"/>
    <w:rsid w:val="00312E20"/>
    <w:rsid w:val="0033606C"/>
    <w:rsid w:val="00371266"/>
    <w:rsid w:val="003A7915"/>
    <w:rsid w:val="003C7B00"/>
    <w:rsid w:val="00441697"/>
    <w:rsid w:val="004843B8"/>
    <w:rsid w:val="005C72D8"/>
    <w:rsid w:val="005F6742"/>
    <w:rsid w:val="006200E2"/>
    <w:rsid w:val="00654F55"/>
    <w:rsid w:val="00673150"/>
    <w:rsid w:val="006766DA"/>
    <w:rsid w:val="006C4BF4"/>
    <w:rsid w:val="006F10F4"/>
    <w:rsid w:val="006F6634"/>
    <w:rsid w:val="0074354B"/>
    <w:rsid w:val="00834D8D"/>
    <w:rsid w:val="00840517"/>
    <w:rsid w:val="00877062"/>
    <w:rsid w:val="00902436"/>
    <w:rsid w:val="00952D5C"/>
    <w:rsid w:val="009D6131"/>
    <w:rsid w:val="00A75C4D"/>
    <w:rsid w:val="00A908C4"/>
    <w:rsid w:val="00AC15BB"/>
    <w:rsid w:val="00AC51D8"/>
    <w:rsid w:val="00AE3852"/>
    <w:rsid w:val="00B23F1D"/>
    <w:rsid w:val="00B96DF5"/>
    <w:rsid w:val="00BA408E"/>
    <w:rsid w:val="00C004E1"/>
    <w:rsid w:val="00C31C24"/>
    <w:rsid w:val="00C5457F"/>
    <w:rsid w:val="00CB0D10"/>
    <w:rsid w:val="00D12998"/>
    <w:rsid w:val="00D93B6F"/>
    <w:rsid w:val="00DA122D"/>
    <w:rsid w:val="00DF318E"/>
    <w:rsid w:val="00E01106"/>
    <w:rsid w:val="00E414CC"/>
    <w:rsid w:val="00EC6E77"/>
    <w:rsid w:val="00ED773E"/>
    <w:rsid w:val="00F02E70"/>
    <w:rsid w:val="00F16495"/>
    <w:rsid w:val="00F85E1E"/>
    <w:rsid w:val="00F87D3A"/>
    <w:rsid w:val="00F962A9"/>
    <w:rsid w:val="00FB4787"/>
    <w:rsid w:val="00FC537B"/>
    <w:rsid w:val="00FD33B8"/>
    <w:rsid w:val="00FE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FBF3B"/>
  <w15:docId w15:val="{DBCD4D06-D913-4C94-8ED0-F7BC247D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Pr>
      <w:color w:val="000000"/>
    </w:rPr>
  </w:style>
  <w:style w:type="paragraph" w:styleId="1">
    <w:name w:val="heading 1"/>
    <w:basedOn w:val="a0"/>
    <w:next w:val="a0"/>
    <w:link w:val="10"/>
    <w:uiPriority w:val="99"/>
    <w:qFormat/>
    <w:rsid w:val="00EC6E77"/>
    <w:pPr>
      <w:keepNext/>
      <w:keepLines/>
      <w:suppressAutoHyphens/>
      <w:spacing w:before="240" w:line="360" w:lineRule="auto"/>
      <w:ind w:firstLine="709"/>
      <w:jc w:val="both"/>
      <w:outlineLvl w:val="0"/>
    </w:pPr>
    <w:rPr>
      <w:rFonts w:ascii="Calibri Light" w:eastAsia="Times New Roman" w:hAnsi="Calibri Light" w:cs="Calibri Light"/>
      <w:color w:val="2E74B5"/>
      <w:sz w:val="32"/>
      <w:szCs w:val="32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66CC"/>
      <w:u w:val="single"/>
    </w:rPr>
  </w:style>
  <w:style w:type="character" w:customStyle="1" w:styleId="a5">
    <w:name w:val="Основной текст_"/>
    <w:basedOn w:val="a1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1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15pt">
    <w:name w:val="Основной текст (2) + 11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115pt0">
    <w:name w:val="Основной текст (2) + 11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115pt1">
    <w:name w:val="Основной текст (2) + 11;5 pt;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2115pt2">
    <w:name w:val="Основной текст (2) + 11;5 pt;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2115pt3">
    <w:name w:val="Основной текст (2) + 11;5 pt;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1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1">
    <w:name w:val="Заголовок №1_"/>
    <w:basedOn w:val="a1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24">
    <w:name w:val="Заголовок №2_"/>
    <w:basedOn w:val="a1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175pt">
    <w:name w:val="Заголовок №2 + 17;5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33">
    <w:name w:val="Заголовок №3_"/>
    <w:basedOn w:val="a1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26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5">
    <w:name w:val="Основной текст3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40">
    <w:name w:val="Основной текст (4)_"/>
    <w:basedOn w:val="a1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Основной текст (4) + Не курсив"/>
    <w:basedOn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43">
    <w:name w:val="Основной текст (4) + Не курсив"/>
    <w:basedOn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7">
    <w:name w:val="Основной текст +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44">
    <w:name w:val="Основной текст (4) + Не курсив"/>
    <w:basedOn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45">
    <w:name w:val="Основной текст (4) + Не курсив"/>
    <w:basedOn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8">
    <w:name w:val="Основной текст +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320">
    <w:name w:val="Заголовок №3 (2)_"/>
    <w:basedOn w:val="a1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9">
    <w:name w:val="Основной текст + 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a">
    <w:name w:val="Подпись к таблице_"/>
    <w:basedOn w:val="a1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c">
    <w:name w:val="Подпись к таблице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5">
    <w:name w:val="Основной текст (5)_"/>
    <w:basedOn w:val="a1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d">
    <w:name w:val="Подпись к таблице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">
    <w:name w:val="Основной текст (6)_"/>
    <w:basedOn w:val="a1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ой текст (7)_"/>
    <w:basedOn w:val="a1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4">
    <w:name w:val="Основной текст4"/>
    <w:basedOn w:val="a0"/>
    <w:link w:val="a5"/>
    <w:pPr>
      <w:shd w:val="clear" w:color="auto" w:fill="FFFFFF"/>
      <w:spacing w:after="900" w:line="0" w:lineRule="atLeas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0"/>
    <w:link w:val="2"/>
    <w:pPr>
      <w:shd w:val="clear" w:color="auto" w:fill="FFFFFF"/>
      <w:spacing w:before="900" w:line="245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0"/>
    <w:link w:val="3"/>
    <w:pPr>
      <w:shd w:val="clear" w:color="auto" w:fill="FFFFFF"/>
      <w:spacing w:after="900" w:line="245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2">
    <w:name w:val="Заголовок №1"/>
    <w:basedOn w:val="a0"/>
    <w:link w:val="11"/>
    <w:pPr>
      <w:shd w:val="clear" w:color="auto" w:fill="FFFFFF"/>
      <w:spacing w:before="900" w:line="413" w:lineRule="exact"/>
      <w:jc w:val="center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25">
    <w:name w:val="Заголовок №2"/>
    <w:basedOn w:val="a0"/>
    <w:link w:val="24"/>
    <w:pPr>
      <w:shd w:val="clear" w:color="auto" w:fill="FFFFFF"/>
      <w:spacing w:after="660" w:line="3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4">
    <w:name w:val="Заголовок №3"/>
    <w:basedOn w:val="a0"/>
    <w:link w:val="33"/>
    <w:pPr>
      <w:shd w:val="clear" w:color="auto" w:fill="FFFFFF"/>
      <w:spacing w:before="660" w:line="274" w:lineRule="exact"/>
      <w:jc w:val="righ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1">
    <w:name w:val="Основной текст (4)"/>
    <w:basedOn w:val="a0"/>
    <w:link w:val="4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21">
    <w:name w:val="Заголовок №3 (2)"/>
    <w:basedOn w:val="a0"/>
    <w:link w:val="320"/>
    <w:pPr>
      <w:shd w:val="clear" w:color="auto" w:fill="FFFFFF"/>
      <w:spacing w:line="274" w:lineRule="exact"/>
      <w:ind w:firstLine="70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b">
    <w:name w:val="Подпись к таблице"/>
    <w:basedOn w:val="a0"/>
    <w:link w:val="aa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0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0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70">
    <w:name w:val="Основной текст (7)"/>
    <w:basedOn w:val="a0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styleId="ae">
    <w:name w:val="FollowedHyperlink"/>
    <w:basedOn w:val="a1"/>
    <w:uiPriority w:val="99"/>
    <w:semiHidden/>
    <w:unhideWhenUsed/>
    <w:rsid w:val="00B96DF5"/>
    <w:rPr>
      <w:color w:val="800080" w:themeColor="followedHyperlink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93B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">
    <w:name w:val="List Paragraph"/>
    <w:basedOn w:val="a0"/>
    <w:link w:val="af0"/>
    <w:uiPriority w:val="99"/>
    <w:qFormat/>
    <w:rsid w:val="00FE3D2D"/>
    <w:pPr>
      <w:ind w:left="720"/>
      <w:contextualSpacing/>
    </w:pPr>
    <w:rPr>
      <w:rFonts w:ascii="Calibri" w:eastAsia="Calibri" w:hAnsi="Calibri" w:cs="Times New Roman"/>
      <w:color w:val="auto"/>
      <w:lang w:val="ru-RU"/>
    </w:rPr>
  </w:style>
  <w:style w:type="character" w:customStyle="1" w:styleId="af0">
    <w:name w:val="Абзац списка Знак"/>
    <w:link w:val="af"/>
    <w:uiPriority w:val="99"/>
    <w:locked/>
    <w:rsid w:val="00FE3D2D"/>
    <w:rPr>
      <w:rFonts w:ascii="Calibri" w:eastAsia="Calibri" w:hAnsi="Calibri" w:cs="Times New Roman"/>
      <w:lang w:val="ru-RU"/>
    </w:rPr>
  </w:style>
  <w:style w:type="table" w:styleId="af1">
    <w:name w:val="Table Grid"/>
    <w:basedOn w:val="a2"/>
    <w:uiPriority w:val="59"/>
    <w:rsid w:val="00EC6E77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uiPriority w:val="99"/>
    <w:rsid w:val="00EC6E77"/>
    <w:rPr>
      <w:rFonts w:ascii="Calibri" w:eastAsia="Times New Roman" w:hAnsi="Calibri" w:cs="Calibri"/>
      <w:sz w:val="22"/>
      <w:szCs w:val="22"/>
      <w:lang w:val="ru-RU" w:eastAsia="en-US"/>
    </w:rPr>
  </w:style>
  <w:style w:type="paragraph" w:customStyle="1" w:styleId="Default">
    <w:name w:val="Default"/>
    <w:rsid w:val="00EC6E77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ru-RU" w:eastAsia="en-US"/>
    </w:rPr>
  </w:style>
  <w:style w:type="character" w:customStyle="1" w:styleId="10">
    <w:name w:val="Заголовок 1 Знак"/>
    <w:basedOn w:val="a1"/>
    <w:link w:val="1"/>
    <w:uiPriority w:val="99"/>
    <w:rsid w:val="00EC6E77"/>
    <w:rPr>
      <w:rFonts w:ascii="Calibri Light" w:eastAsia="Times New Roman" w:hAnsi="Calibri Light" w:cs="Calibri Light"/>
      <w:color w:val="2E74B5"/>
      <w:sz w:val="32"/>
      <w:szCs w:val="32"/>
      <w:lang w:val="ru-RU" w:eastAsia="en-US"/>
    </w:rPr>
  </w:style>
  <w:style w:type="paragraph" w:customStyle="1" w:styleId="a">
    <w:name w:val="Перечень"/>
    <w:basedOn w:val="a0"/>
    <w:next w:val="a0"/>
    <w:link w:val="af2"/>
    <w:qFormat/>
    <w:rsid w:val="00EC6E77"/>
    <w:pPr>
      <w:numPr>
        <w:numId w:val="9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 w:cs="Times New Roman"/>
      <w:color w:val="auto"/>
      <w:sz w:val="28"/>
      <w:szCs w:val="22"/>
      <w:u w:color="000000"/>
      <w:bdr w:val="nil"/>
      <w:lang w:val="ru-RU"/>
    </w:rPr>
  </w:style>
  <w:style w:type="character" w:customStyle="1" w:styleId="af2">
    <w:name w:val="Перечень Знак"/>
    <w:link w:val="a"/>
    <w:rsid w:val="00EC6E77"/>
    <w:rPr>
      <w:rFonts w:ascii="Times New Roman" w:eastAsia="Calibri" w:hAnsi="Times New Roman" w:cs="Times New Roman"/>
      <w:sz w:val="28"/>
      <w:szCs w:val="22"/>
      <w:u w:color="000000"/>
      <w:bdr w:val="nil"/>
      <w:lang w:val="ru-RU"/>
    </w:rPr>
  </w:style>
  <w:style w:type="paragraph" w:styleId="af3">
    <w:name w:val="Balloon Text"/>
    <w:basedOn w:val="a0"/>
    <w:link w:val="af4"/>
    <w:uiPriority w:val="99"/>
    <w:semiHidden/>
    <w:unhideWhenUsed/>
    <w:rsid w:val="006C4BF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6C4BF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EA9B-479E-40A5-A746-29F22148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6655</Words>
  <Characters>37940</Characters>
  <Application>Microsoft Office Word</Application>
  <DocSecurity>0</DocSecurity>
  <Lines>316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примерная основная образовательная программа среднего общего образования, одобре</vt:lpstr>
      <vt:lpstr>        Цель изучения учебного предмета «Информатика» на базовом уровне среднего общего </vt:lpstr>
      <vt:lpstr>Планируемые результаты освоения учебного предмета</vt:lpstr>
      <vt:lpstr>        </vt:lpstr>
    </vt:vector>
  </TitlesOfParts>
  <Company>MICROSOFT</Company>
  <LinksUpToDate>false</LinksUpToDate>
  <CharactersWithSpaces>44506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tam@schl64.ru</cp:lastModifiedBy>
  <cp:revision>2</cp:revision>
  <cp:lastPrinted>2019-12-08T07:57:00Z</cp:lastPrinted>
  <dcterms:created xsi:type="dcterms:W3CDTF">2019-12-08T07:58:00Z</dcterms:created>
  <dcterms:modified xsi:type="dcterms:W3CDTF">2019-12-08T07:58:00Z</dcterms:modified>
</cp:coreProperties>
</file>